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01B" w14:textId="2B3EF606" w:rsidR="00E602D7" w:rsidRPr="00185820" w:rsidRDefault="00E602D7">
      <w:pPr>
        <w:rPr>
          <w:lang w:val="ro-RO"/>
        </w:rPr>
      </w:pPr>
    </w:p>
    <w:p w14:paraId="29711255" w14:textId="3692CE00" w:rsidR="00E602D7" w:rsidRPr="00185820" w:rsidRDefault="00E602D7" w:rsidP="00E602D7">
      <w:pPr>
        <w:jc w:val="center"/>
        <w:rPr>
          <w:lang w:val="ro-RO"/>
        </w:rPr>
      </w:pPr>
      <w:r w:rsidRPr="00185820">
        <w:rPr>
          <w:lang w:val="ro-RO"/>
        </w:rPr>
        <w:t xml:space="preserve">Lista proiectelor care se </w:t>
      </w:r>
      <w:r w:rsidR="005B0534" w:rsidRPr="00185820">
        <w:rPr>
          <w:lang w:val="ro-RO"/>
        </w:rPr>
        <w:t xml:space="preserve">pot </w:t>
      </w:r>
      <w:r w:rsidRPr="00185820">
        <w:rPr>
          <w:lang w:val="ro-RO"/>
        </w:rPr>
        <w:t>etapiz</w:t>
      </w:r>
      <w:r w:rsidR="005B0534" w:rsidRPr="00185820">
        <w:rPr>
          <w:lang w:val="ro-RO"/>
        </w:rPr>
        <w:t>a</w:t>
      </w:r>
      <w:r w:rsidRPr="00185820">
        <w:rPr>
          <w:lang w:val="ro-RO"/>
        </w:rPr>
        <w:t xml:space="preserve"> în conformitate cu prevederile art</w:t>
      </w:r>
      <w:r w:rsidR="00441C1D">
        <w:rPr>
          <w:lang w:val="ro-RO"/>
        </w:rPr>
        <w:t>.</w:t>
      </w:r>
      <w:r w:rsidRPr="00185820">
        <w:rPr>
          <w:lang w:val="ro-RO"/>
        </w:rPr>
        <w:t xml:space="preserve"> 118 și 118a din </w:t>
      </w:r>
      <w:r w:rsidR="005B0534" w:rsidRPr="00185820">
        <w:rPr>
          <w:lang w:val="ro-RO"/>
        </w:rPr>
        <w:t>R</w:t>
      </w:r>
      <w:r w:rsidRPr="00185820">
        <w:rPr>
          <w:lang w:val="ro-RO"/>
        </w:rPr>
        <w:t xml:space="preserve">egulamentul </w:t>
      </w:r>
      <w:r w:rsidR="005B0534" w:rsidRPr="00185820">
        <w:rPr>
          <w:lang w:val="ro-RO"/>
        </w:rPr>
        <w:t>(</w:t>
      </w:r>
      <w:r w:rsidRPr="00185820">
        <w:rPr>
          <w:lang w:val="ro-RO"/>
        </w:rPr>
        <w:t>UE</w:t>
      </w:r>
      <w:r w:rsidR="005B0534" w:rsidRPr="00185820">
        <w:rPr>
          <w:lang w:val="ro-RO"/>
        </w:rPr>
        <w:t>)</w:t>
      </w:r>
      <w:r w:rsidRPr="00185820">
        <w:rPr>
          <w:lang w:val="ro-RO"/>
        </w:rPr>
        <w:t xml:space="preserve"> 1060/2021, cu modificările și completările ulterioare</w:t>
      </w:r>
    </w:p>
    <w:p w14:paraId="0855DF8F" w14:textId="77777777" w:rsidR="00E602D7" w:rsidRPr="00185820" w:rsidRDefault="00E602D7" w:rsidP="00E602D7">
      <w:pPr>
        <w:jc w:val="center"/>
        <w:rPr>
          <w:lang w:val="ro-RO"/>
        </w:rPr>
      </w:pPr>
    </w:p>
    <w:p w14:paraId="4F46F88B" w14:textId="77777777" w:rsidR="008F7B67" w:rsidRPr="00185820" w:rsidRDefault="008F7B67" w:rsidP="00E602D7">
      <w:pPr>
        <w:jc w:val="center"/>
        <w:rPr>
          <w:lang w:val="ro-RO"/>
        </w:rPr>
      </w:pPr>
    </w:p>
    <w:p w14:paraId="01AFEEFB" w14:textId="23C66B0F" w:rsidR="007B7528" w:rsidRPr="00185820" w:rsidRDefault="008F7B67" w:rsidP="007B7528">
      <w:pPr>
        <w:rPr>
          <w:lang w:val="ro-RO"/>
        </w:rPr>
      </w:pPr>
      <w:r w:rsidRPr="00185820">
        <w:rPr>
          <w:lang w:val="ro-RO"/>
        </w:rPr>
        <w:t>PROIECTE TIP A</w:t>
      </w:r>
      <w:r w:rsidR="007B7528" w:rsidRPr="00185820">
        <w:rPr>
          <w:lang w:val="ro-RO"/>
        </w:rPr>
        <w:t xml:space="preserve"> </w:t>
      </w:r>
    </w:p>
    <w:p w14:paraId="2B5CCA43" w14:textId="77777777" w:rsidR="007B7528" w:rsidRPr="00185820" w:rsidRDefault="007B7528" w:rsidP="007B7528">
      <w:pPr>
        <w:rPr>
          <w:lang w:val="ro-RO"/>
        </w:rPr>
      </w:pPr>
      <w:r w:rsidRPr="00185820">
        <w:rPr>
          <w:lang w:val="ro-RO"/>
        </w:rPr>
        <w:t>Acțiunea 4.3</w:t>
      </w:r>
    </w:p>
    <w:p w14:paraId="2211A1E2" w14:textId="317489C0" w:rsidR="008F7B67" w:rsidRPr="00185820" w:rsidRDefault="00306B35" w:rsidP="007B7528">
      <w:pPr>
        <w:rPr>
          <w:lang w:val="ro-RO"/>
        </w:rPr>
      </w:pPr>
      <w:r w:rsidRPr="00185820">
        <w:rPr>
          <w:lang w:val="ro-RO"/>
        </w:rPr>
        <w:t>P</w:t>
      </w:r>
      <w:r w:rsidR="007B7528" w:rsidRPr="00185820">
        <w:rPr>
          <w:lang w:val="ro-RO"/>
        </w:rPr>
        <w:t>roiecte pentru modernizarea si extinderea rețelelor termice primare şi secundare din sistemele de alimentare cu energie termică</w:t>
      </w:r>
    </w:p>
    <w:p w14:paraId="779F1E9B" w14:textId="2E6617BF" w:rsidR="00E602D7" w:rsidRPr="00185820" w:rsidRDefault="00E602D7" w:rsidP="00E602D7">
      <w:pPr>
        <w:jc w:val="center"/>
        <w:rPr>
          <w:lang w:val="ro-RO"/>
        </w:rPr>
      </w:pPr>
    </w:p>
    <w:tbl>
      <w:tblPr>
        <w:tblStyle w:val="GridTable5Dark-Accent1"/>
        <w:tblW w:w="14490" w:type="dxa"/>
        <w:tblInd w:w="-545" w:type="dxa"/>
        <w:tblLayout w:type="fixed"/>
        <w:tblLook w:val="04A0" w:firstRow="1" w:lastRow="0" w:firstColumn="1" w:lastColumn="0" w:noHBand="0" w:noVBand="1"/>
      </w:tblPr>
      <w:tblGrid>
        <w:gridCol w:w="630"/>
        <w:gridCol w:w="1080"/>
        <w:gridCol w:w="990"/>
        <w:gridCol w:w="4140"/>
        <w:gridCol w:w="1260"/>
        <w:gridCol w:w="1260"/>
        <w:gridCol w:w="1260"/>
        <w:gridCol w:w="3870"/>
      </w:tblGrid>
      <w:tr w:rsidR="00895FAE" w:rsidRPr="00185820" w14:paraId="33264EAC" w14:textId="44CDFA5B" w:rsidTr="0093672F">
        <w:trPr>
          <w:cnfStyle w:val="100000000000" w:firstRow="1" w:lastRow="0" w:firstColumn="0" w:lastColumn="0" w:oddVBand="0" w:evenVBand="0" w:oddHBand="0"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630" w:type="dxa"/>
          </w:tcPr>
          <w:p w14:paraId="659515B9" w14:textId="27A230A6" w:rsidR="00895FAE" w:rsidRPr="00185820" w:rsidRDefault="00895FAE" w:rsidP="00692FD7">
            <w:pPr>
              <w:jc w:val="center"/>
              <w:rPr>
                <w:rFonts w:asciiTheme="minorHAnsi" w:hAnsiTheme="minorHAnsi"/>
                <w:sz w:val="16"/>
                <w:szCs w:val="16"/>
                <w:lang w:val="ro-RO"/>
              </w:rPr>
            </w:pPr>
            <w:bookmarkStart w:id="0" w:name="_Hlk151983512"/>
            <w:bookmarkStart w:id="1" w:name="_Hlk167445081"/>
            <w:r w:rsidRPr="00185820">
              <w:rPr>
                <w:rFonts w:asciiTheme="minorHAnsi" w:hAnsiTheme="minorHAnsi"/>
                <w:sz w:val="16"/>
                <w:szCs w:val="16"/>
                <w:lang w:val="ro-RO"/>
              </w:rPr>
              <w:t>Nr.</w:t>
            </w:r>
          </w:p>
        </w:tc>
        <w:tc>
          <w:tcPr>
            <w:tcW w:w="1080" w:type="dxa"/>
          </w:tcPr>
          <w:p w14:paraId="67ABB50B" w14:textId="56FE51C6" w:rsidR="00895FAE" w:rsidRPr="00185820" w:rsidRDefault="00895FAE" w:rsidP="000A32EB">
            <w:pPr>
              <w:ind w:right="42"/>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BENEFICIAR</w:t>
            </w:r>
          </w:p>
        </w:tc>
        <w:tc>
          <w:tcPr>
            <w:tcW w:w="990" w:type="dxa"/>
          </w:tcPr>
          <w:p w14:paraId="41277A5E" w14:textId="662958E0" w:rsidR="00895FAE" w:rsidRPr="00185820" w:rsidRDefault="00895FAE" w:rsidP="000A32EB">
            <w:pPr>
              <w:ind w:right="42"/>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Data semnare contract de finanțare</w:t>
            </w:r>
          </w:p>
        </w:tc>
        <w:tc>
          <w:tcPr>
            <w:tcW w:w="4140" w:type="dxa"/>
          </w:tcPr>
          <w:p w14:paraId="4C1DE33E" w14:textId="064FDEEA" w:rsidR="00895FAE" w:rsidRPr="00185820" w:rsidRDefault="00895FAE" w:rsidP="000A32EB">
            <w:pPr>
              <w:ind w:right="42"/>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p>
          <w:p w14:paraId="236F522B" w14:textId="0B155300" w:rsidR="00895FAE" w:rsidRPr="00185820" w:rsidRDefault="00895FAE" w:rsidP="000A32EB">
            <w:pPr>
              <w:ind w:right="42"/>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DENUMIRE PROIECT</w:t>
            </w:r>
          </w:p>
        </w:tc>
        <w:tc>
          <w:tcPr>
            <w:tcW w:w="1260" w:type="dxa"/>
          </w:tcPr>
          <w:p w14:paraId="00B00E0C" w14:textId="1DA6B938" w:rsidR="00895FAE" w:rsidRPr="00185820" w:rsidRDefault="00895FAE" w:rsidP="000A32E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OPERAȚIUNI ETAPIZATE ÎN TEMEIUL ARTICOLULUI 118</w:t>
            </w:r>
          </w:p>
        </w:tc>
        <w:tc>
          <w:tcPr>
            <w:tcW w:w="1260" w:type="dxa"/>
          </w:tcPr>
          <w:p w14:paraId="7D178E57" w14:textId="201C6686" w:rsidR="00895FAE" w:rsidRPr="00185820" w:rsidRDefault="00895FAE" w:rsidP="000A32E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OPERAȚIUNI ETAPIZATE ÎN TEMEIUL ARTICOLULUI 118a</w:t>
            </w:r>
          </w:p>
        </w:tc>
        <w:tc>
          <w:tcPr>
            <w:tcW w:w="1260" w:type="dxa"/>
          </w:tcPr>
          <w:p w14:paraId="4AA265FC" w14:textId="4539351C" w:rsidR="00895FAE" w:rsidRPr="00185820" w:rsidRDefault="00895FAE" w:rsidP="000A32E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lang w:val="ro-RO"/>
              </w:rPr>
            </w:pPr>
            <w:r w:rsidRPr="00185820">
              <w:rPr>
                <w:rFonts w:asciiTheme="minorHAnsi" w:hAnsiTheme="minorHAnsi"/>
                <w:szCs w:val="24"/>
                <w:lang w:val="ro-RO"/>
              </w:rPr>
              <w:t>COD SMIS</w:t>
            </w:r>
          </w:p>
        </w:tc>
        <w:tc>
          <w:tcPr>
            <w:tcW w:w="3870" w:type="dxa"/>
          </w:tcPr>
          <w:p w14:paraId="2D0A5B0A" w14:textId="3272E9FB" w:rsidR="00895FAE" w:rsidRPr="00185820" w:rsidRDefault="00895FAE" w:rsidP="000A32EB">
            <w:pPr>
              <w:jc w:val="center"/>
              <w:cnfStyle w:val="100000000000" w:firstRow="1" w:lastRow="0" w:firstColumn="0" w:lastColumn="0" w:oddVBand="0" w:evenVBand="0" w:oddHBand="0" w:evenHBand="0" w:firstRowFirstColumn="0" w:firstRowLastColumn="0" w:lastRowFirstColumn="0" w:lastRowLastColumn="0"/>
              <w:rPr>
                <w:lang w:val="ro-RO"/>
              </w:rPr>
            </w:pPr>
            <w:r w:rsidRPr="00185820">
              <w:rPr>
                <w:rFonts w:asciiTheme="minorHAnsi" w:hAnsiTheme="minorHAnsi"/>
                <w:sz w:val="16"/>
                <w:szCs w:val="16"/>
                <w:lang w:val="ro-RO"/>
              </w:rPr>
              <w:t>Aplicarea normelor de ajutor de stat</w:t>
            </w:r>
            <w:r w:rsidR="003304C5">
              <w:rPr>
                <w:rFonts w:asciiTheme="minorHAnsi" w:hAnsiTheme="minorHAnsi"/>
                <w:sz w:val="16"/>
                <w:szCs w:val="16"/>
                <w:lang w:val="ro-RO"/>
              </w:rPr>
              <w:t>*</w:t>
            </w:r>
          </w:p>
        </w:tc>
      </w:tr>
      <w:tr w:rsidR="007A6C56" w:rsidRPr="00185820" w14:paraId="2A808E46" w14:textId="01534A48" w:rsidTr="0093672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630" w:type="dxa"/>
          </w:tcPr>
          <w:p w14:paraId="69A04995" w14:textId="5E0559F8" w:rsidR="00895FAE" w:rsidRPr="00185820" w:rsidRDefault="00895FAE" w:rsidP="00692FD7">
            <w:pPr>
              <w:jc w:val="center"/>
              <w:rPr>
                <w:rFonts w:asciiTheme="minorHAnsi" w:hAnsiTheme="minorHAnsi"/>
                <w:sz w:val="16"/>
                <w:szCs w:val="16"/>
                <w:lang w:val="ro-RO"/>
              </w:rPr>
            </w:pPr>
            <w:bookmarkStart w:id="2" w:name="_Hlk151983389"/>
            <w:r w:rsidRPr="00185820">
              <w:rPr>
                <w:rFonts w:asciiTheme="minorHAnsi" w:hAnsiTheme="minorHAnsi"/>
                <w:sz w:val="16"/>
                <w:szCs w:val="16"/>
                <w:lang w:val="ro-RO"/>
              </w:rPr>
              <w:t>1.</w:t>
            </w:r>
          </w:p>
        </w:tc>
        <w:tc>
          <w:tcPr>
            <w:tcW w:w="1080" w:type="dxa"/>
          </w:tcPr>
          <w:p w14:paraId="4578D50D" w14:textId="08239815" w:rsidR="00895FAE" w:rsidRPr="00185820" w:rsidRDefault="00895FAE"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Muncipiul Oradea</w:t>
            </w:r>
          </w:p>
        </w:tc>
        <w:tc>
          <w:tcPr>
            <w:tcW w:w="990" w:type="dxa"/>
          </w:tcPr>
          <w:p w14:paraId="580C7C28" w14:textId="35D99A3B" w:rsidR="00895FAE" w:rsidRPr="00185820" w:rsidRDefault="00895FAE" w:rsidP="000A32EB">
            <w:pPr>
              <w:ind w:right="42"/>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26.11.19</w:t>
            </w:r>
          </w:p>
        </w:tc>
        <w:tc>
          <w:tcPr>
            <w:tcW w:w="4140" w:type="dxa"/>
          </w:tcPr>
          <w:p w14:paraId="4533C806" w14:textId="53FBC777" w:rsidR="00895FAE" w:rsidRPr="00185820" w:rsidRDefault="00895FAE"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Reabilitarea sistemului de termoficare urbană la nivelul Municipiului Oradea pentru perioada 2009 - 2028 în scopul conformării la legislația de mediu și creșterii eficienței energetice - Etapa III</w:t>
            </w:r>
          </w:p>
        </w:tc>
        <w:tc>
          <w:tcPr>
            <w:tcW w:w="1260" w:type="dxa"/>
          </w:tcPr>
          <w:p w14:paraId="6E8D616C" w14:textId="77777777" w:rsidR="00895FAE" w:rsidRPr="00185820" w:rsidRDefault="00895FAE"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260" w:type="dxa"/>
          </w:tcPr>
          <w:p w14:paraId="40DF64DF" w14:textId="7D20035B" w:rsidR="00895FAE" w:rsidRPr="00185820" w:rsidRDefault="00895FAE"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74BF6FCF" w14:textId="3EB73EC6" w:rsidR="00895FAE" w:rsidRPr="00185820" w:rsidRDefault="00895FAE"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123600</w:t>
            </w:r>
          </w:p>
        </w:tc>
        <w:tc>
          <w:tcPr>
            <w:tcW w:w="3870" w:type="dxa"/>
            <w:vMerge w:val="restart"/>
          </w:tcPr>
          <w:p w14:paraId="73554FBF" w14:textId="7723BD41" w:rsidR="00895FAE" w:rsidRPr="00185820" w:rsidRDefault="00817B2B" w:rsidP="00817B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Schem</w:t>
            </w:r>
            <w:r w:rsidRPr="00185820">
              <w:rPr>
                <w:sz w:val="16"/>
                <w:szCs w:val="16"/>
                <w:lang w:val="ro-RO"/>
              </w:rPr>
              <w:t>a</w:t>
            </w:r>
            <w:r w:rsidRPr="00185820">
              <w:rPr>
                <w:rFonts w:asciiTheme="minorHAnsi" w:hAnsiTheme="minorHAnsi"/>
                <w:sz w:val="16"/>
                <w:szCs w:val="16"/>
                <w:lang w:val="ro-RO"/>
              </w:rPr>
              <w:t xml:space="preserve"> de ajutor de stat privind sprijinirea investițiilor în dezvoltarea infrastructurii de termoficare centralizată - componenta distribuție, aferentă Programului operațional Infrastructură mare (POIM 2014-2020), axa prioritară (AP) 7 - Creșterea eficienței energetice la nivelul sistemului centralizat de termoficare în orașele selectate, obiectivul specific 7.1 Creșterea eficienței energetice în sistemele centralizate de transport și distribuție a energiei termice în orașele selectate/axa prioritară (AP) 10 Protejarea sănătății populației în contextul crizei sanitare cauzate de COVID-19, creșterea eficienței energetice și utilizarea surselor regenerabile de energie, obiectivul specific 10.2 Creșterea eficienței energetice și utilizarea surselor regenerabile de energie în vederea pregătirii unei redresări verzi, digitale și reziliente a economiei, după caz</w:t>
            </w:r>
            <w:r w:rsidRPr="00185820">
              <w:rPr>
                <w:sz w:val="16"/>
                <w:szCs w:val="16"/>
                <w:lang w:val="ro-RO"/>
              </w:rPr>
              <w:t xml:space="preserve">, aprobată prin </w:t>
            </w:r>
            <w:r w:rsidRPr="00185820">
              <w:rPr>
                <w:rFonts w:asciiTheme="minorHAnsi" w:hAnsiTheme="minorHAnsi"/>
                <w:sz w:val="16"/>
                <w:szCs w:val="16"/>
                <w:lang w:val="ro-RO"/>
              </w:rPr>
              <w:t>O</w:t>
            </w:r>
            <w:r w:rsidRPr="00185820">
              <w:rPr>
                <w:sz w:val="16"/>
                <w:szCs w:val="16"/>
                <w:lang w:val="ro-RO"/>
              </w:rPr>
              <w:t>rdinul</w:t>
            </w:r>
            <w:r w:rsidRPr="00185820">
              <w:rPr>
                <w:rFonts w:asciiTheme="minorHAnsi" w:hAnsiTheme="minorHAnsi"/>
                <w:sz w:val="16"/>
                <w:szCs w:val="16"/>
                <w:lang w:val="ro-RO"/>
              </w:rPr>
              <w:t xml:space="preserve"> nr. 1.225 din 2 noiembrie 2021</w:t>
            </w:r>
            <w:r w:rsidRPr="00185820">
              <w:rPr>
                <w:sz w:val="16"/>
                <w:szCs w:val="16"/>
                <w:lang w:val="ro-RO"/>
              </w:rPr>
              <w:t>.</w:t>
            </w:r>
          </w:p>
        </w:tc>
      </w:tr>
      <w:tr w:rsidR="007A6C56" w:rsidRPr="00185820" w14:paraId="63EC8C84" w14:textId="2AE136F1" w:rsidTr="0093672F">
        <w:trPr>
          <w:trHeight w:val="553"/>
        </w:trPr>
        <w:tc>
          <w:tcPr>
            <w:cnfStyle w:val="001000000000" w:firstRow="0" w:lastRow="0" w:firstColumn="1" w:lastColumn="0" w:oddVBand="0" w:evenVBand="0" w:oddHBand="0" w:evenHBand="0" w:firstRowFirstColumn="0" w:firstRowLastColumn="0" w:lastRowFirstColumn="0" w:lastRowLastColumn="0"/>
            <w:tcW w:w="630" w:type="dxa"/>
          </w:tcPr>
          <w:p w14:paraId="20DEE1E2" w14:textId="57CE5E7B" w:rsidR="00895FAE" w:rsidRPr="00185820" w:rsidRDefault="00895FAE" w:rsidP="00692FD7">
            <w:pPr>
              <w:jc w:val="center"/>
              <w:rPr>
                <w:rFonts w:asciiTheme="minorHAnsi" w:hAnsiTheme="minorHAnsi"/>
                <w:sz w:val="16"/>
                <w:szCs w:val="16"/>
                <w:lang w:val="ro-RO"/>
              </w:rPr>
            </w:pPr>
            <w:r w:rsidRPr="00185820">
              <w:rPr>
                <w:rFonts w:asciiTheme="minorHAnsi" w:hAnsiTheme="minorHAnsi"/>
                <w:sz w:val="16"/>
                <w:szCs w:val="16"/>
                <w:lang w:val="ro-RO"/>
              </w:rPr>
              <w:t>2.</w:t>
            </w:r>
          </w:p>
        </w:tc>
        <w:tc>
          <w:tcPr>
            <w:tcW w:w="1080" w:type="dxa"/>
          </w:tcPr>
          <w:p w14:paraId="4F54EEB0" w14:textId="28F0CBE0" w:rsidR="00895FAE" w:rsidRPr="00185820" w:rsidRDefault="00895FAE" w:rsidP="00692FD7">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UAT Județul Vâlcea</w:t>
            </w:r>
          </w:p>
        </w:tc>
        <w:tc>
          <w:tcPr>
            <w:tcW w:w="990" w:type="dxa"/>
          </w:tcPr>
          <w:p w14:paraId="1ECC4F1A" w14:textId="77FE9B54" w:rsidR="00895FAE" w:rsidRPr="00185820" w:rsidRDefault="00895FAE" w:rsidP="000A32EB">
            <w:pPr>
              <w:ind w:right="42"/>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31.07.18</w:t>
            </w:r>
          </w:p>
        </w:tc>
        <w:tc>
          <w:tcPr>
            <w:tcW w:w="4140" w:type="dxa"/>
          </w:tcPr>
          <w:p w14:paraId="218C5566" w14:textId="5BBAF7CE" w:rsidR="00895FAE" w:rsidRPr="00185820" w:rsidRDefault="00895FAE" w:rsidP="00692FD7">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Reabilitarea sistemului de termoficare urbană la nivelul Municipiului Râmnicu Vâlcea pentru perioada 2009-2028 în scopul conformării la legislația de mediu și creșterii eficienței energetice – etapa II</w:t>
            </w:r>
          </w:p>
        </w:tc>
        <w:tc>
          <w:tcPr>
            <w:tcW w:w="1260" w:type="dxa"/>
          </w:tcPr>
          <w:p w14:paraId="1FB4E9AC" w14:textId="77777777" w:rsidR="00895FAE" w:rsidRPr="00185820" w:rsidRDefault="00895FAE"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260" w:type="dxa"/>
          </w:tcPr>
          <w:p w14:paraId="7A752720" w14:textId="2EC1929F" w:rsidR="00895FAE" w:rsidRPr="00185820" w:rsidRDefault="00895FAE"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4FF45D60" w14:textId="16F01656" w:rsidR="00895FAE" w:rsidRPr="00185820" w:rsidRDefault="00895FAE"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118892</w:t>
            </w:r>
          </w:p>
        </w:tc>
        <w:tc>
          <w:tcPr>
            <w:tcW w:w="3870" w:type="dxa"/>
            <w:vMerge/>
            <w:shd w:val="clear" w:color="auto" w:fill="B4C6E7" w:themeFill="accent1" w:themeFillTint="66"/>
          </w:tcPr>
          <w:p w14:paraId="1D0597CA" w14:textId="77777777" w:rsidR="00895FAE" w:rsidRPr="00185820" w:rsidRDefault="00895FAE"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bookmarkEnd w:id="0"/>
      <w:bookmarkEnd w:id="2"/>
      <w:tr w:rsidR="003D64B7" w:rsidRPr="00185820" w14:paraId="0016341B" w14:textId="7A9CEADC" w:rsidTr="0093672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630" w:type="dxa"/>
          </w:tcPr>
          <w:p w14:paraId="04D77DA5" w14:textId="0859BF54" w:rsidR="003D64B7" w:rsidRPr="00185820" w:rsidRDefault="003D64B7" w:rsidP="00692FD7">
            <w:pPr>
              <w:jc w:val="center"/>
              <w:rPr>
                <w:rFonts w:asciiTheme="minorHAnsi" w:hAnsiTheme="minorHAnsi"/>
                <w:sz w:val="16"/>
                <w:szCs w:val="16"/>
                <w:lang w:val="ro-RO"/>
              </w:rPr>
            </w:pPr>
            <w:r w:rsidRPr="00185820">
              <w:rPr>
                <w:rFonts w:asciiTheme="minorHAnsi" w:hAnsiTheme="minorHAnsi"/>
                <w:sz w:val="16"/>
                <w:szCs w:val="16"/>
                <w:lang w:val="ro-RO"/>
              </w:rPr>
              <w:t>3.</w:t>
            </w:r>
          </w:p>
        </w:tc>
        <w:tc>
          <w:tcPr>
            <w:tcW w:w="1080" w:type="dxa"/>
          </w:tcPr>
          <w:p w14:paraId="5CE018F6" w14:textId="7B523C0E" w:rsidR="003D64B7" w:rsidRPr="00185820" w:rsidRDefault="003D64B7"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Muncipiul Bacău</w:t>
            </w:r>
          </w:p>
        </w:tc>
        <w:tc>
          <w:tcPr>
            <w:tcW w:w="990" w:type="dxa"/>
          </w:tcPr>
          <w:p w14:paraId="5FBA896B" w14:textId="7D99D3CE" w:rsidR="003D64B7" w:rsidRPr="00185820" w:rsidRDefault="003D64B7" w:rsidP="000A32EB">
            <w:pPr>
              <w:ind w:right="42"/>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07.10.22</w:t>
            </w:r>
          </w:p>
        </w:tc>
        <w:tc>
          <w:tcPr>
            <w:tcW w:w="4140" w:type="dxa"/>
          </w:tcPr>
          <w:p w14:paraId="59FBE6AD" w14:textId="215ED0F6" w:rsidR="003D64B7" w:rsidRPr="00185820" w:rsidRDefault="003D64B7"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Reabilitarea rețelelor termice de transport/primare, pentru creșterea eficienței energetice a sistemului centralizat de termoficare din Municipiul Bacău</w:t>
            </w:r>
          </w:p>
        </w:tc>
        <w:tc>
          <w:tcPr>
            <w:tcW w:w="1260" w:type="dxa"/>
          </w:tcPr>
          <w:p w14:paraId="2FCD5C7B" w14:textId="4D83335A"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7461A828" w14:textId="77777777"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260" w:type="dxa"/>
          </w:tcPr>
          <w:p w14:paraId="12EAFE9A" w14:textId="1395A402"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153247</w:t>
            </w:r>
          </w:p>
        </w:tc>
        <w:tc>
          <w:tcPr>
            <w:tcW w:w="3870" w:type="dxa"/>
            <w:vMerge w:val="restart"/>
          </w:tcPr>
          <w:p w14:paraId="4D9B727F" w14:textId="4CF3DBF5" w:rsidR="007C2A49" w:rsidRPr="00185820" w:rsidRDefault="007C2A49" w:rsidP="007C2A49">
            <w:pPr>
              <w:jc w:val="both"/>
              <w:cnfStyle w:val="000000100000" w:firstRow="0" w:lastRow="0" w:firstColumn="0" w:lastColumn="0" w:oddVBand="0" w:evenVBand="0" w:oddHBand="1" w:evenHBand="0" w:firstRowFirstColumn="0" w:firstRowLastColumn="0" w:lastRowFirstColumn="0" w:lastRowLastColumn="0"/>
              <w:rPr>
                <w:sz w:val="16"/>
                <w:szCs w:val="16"/>
                <w:lang w:val="ro-RO"/>
              </w:rPr>
            </w:pPr>
            <w:r w:rsidRPr="00185820">
              <w:rPr>
                <w:rFonts w:asciiTheme="minorHAnsi" w:hAnsiTheme="minorHAnsi"/>
                <w:sz w:val="16"/>
                <w:szCs w:val="16"/>
                <w:lang w:val="ro-RO"/>
              </w:rPr>
              <w:t>Schem</w:t>
            </w:r>
            <w:r w:rsidRPr="00185820">
              <w:rPr>
                <w:sz w:val="16"/>
                <w:szCs w:val="16"/>
                <w:lang w:val="ro-RO"/>
              </w:rPr>
              <w:t>a</w:t>
            </w:r>
            <w:r w:rsidRPr="00185820">
              <w:rPr>
                <w:rFonts w:asciiTheme="minorHAnsi" w:hAnsiTheme="minorHAnsi"/>
                <w:sz w:val="16"/>
                <w:szCs w:val="16"/>
                <w:lang w:val="ro-RO"/>
              </w:rPr>
              <w:t xml:space="preserve">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obiectivului specific 6.1 - Creșterea producției de energie din resurse regenerabile mai puțin exploatate (biomasă, biogaz, geotermal), sectorul distribuție, și obiectivului specific 6.3 - Reducerea consumului mediu de energie electrică la nivelul locuințelor, finanțată din axa prioritară 6 </w:t>
            </w:r>
            <w:r w:rsidRPr="00185820">
              <w:rPr>
                <w:rFonts w:asciiTheme="minorHAnsi" w:hAnsiTheme="minorHAnsi"/>
                <w:sz w:val="16"/>
                <w:szCs w:val="16"/>
                <w:lang w:val="ro-RO"/>
              </w:rPr>
              <w:lastRenderedPageBreak/>
              <w:t>Promovarea energiei curate și eficienței energetice în vederea susținerii unei economii cu emisii scăzute de carbon și din fondurile REACT-EU, după caz, din cadrul Programului operațional Infrastructură mare (POIM 2014-2020), aprobata prin Ordinul nr. 860 din 13 august 2021, revizuită prin Ordinul nr. 1.110 din 1 octombrie 2021.</w:t>
            </w:r>
          </w:p>
          <w:p w14:paraId="70EAE8E3" w14:textId="14564B82" w:rsidR="003D64B7" w:rsidRPr="00185820" w:rsidRDefault="003D64B7" w:rsidP="009079E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3D64B7" w:rsidRPr="00185820" w14:paraId="734AD195" w14:textId="7EF54D1D" w:rsidTr="0093672F">
        <w:trPr>
          <w:trHeight w:val="526"/>
        </w:trPr>
        <w:tc>
          <w:tcPr>
            <w:cnfStyle w:val="001000000000" w:firstRow="0" w:lastRow="0" w:firstColumn="1" w:lastColumn="0" w:oddVBand="0" w:evenVBand="0" w:oddHBand="0" w:evenHBand="0" w:firstRowFirstColumn="0" w:firstRowLastColumn="0" w:lastRowFirstColumn="0" w:lastRowLastColumn="0"/>
            <w:tcW w:w="630" w:type="dxa"/>
          </w:tcPr>
          <w:p w14:paraId="6ED9ADB2" w14:textId="70D56D6F" w:rsidR="003D64B7" w:rsidRPr="00185820" w:rsidRDefault="003D64B7" w:rsidP="00692FD7">
            <w:pPr>
              <w:jc w:val="center"/>
              <w:rPr>
                <w:rFonts w:asciiTheme="minorHAnsi" w:hAnsiTheme="minorHAnsi"/>
                <w:sz w:val="16"/>
                <w:szCs w:val="16"/>
                <w:lang w:val="ro-RO"/>
              </w:rPr>
            </w:pPr>
            <w:r w:rsidRPr="00185820">
              <w:rPr>
                <w:rFonts w:asciiTheme="minorHAnsi" w:hAnsiTheme="minorHAnsi"/>
                <w:sz w:val="16"/>
                <w:szCs w:val="16"/>
                <w:lang w:val="ro-RO"/>
              </w:rPr>
              <w:t>4.</w:t>
            </w:r>
          </w:p>
        </w:tc>
        <w:tc>
          <w:tcPr>
            <w:tcW w:w="1080" w:type="dxa"/>
          </w:tcPr>
          <w:p w14:paraId="235AD188" w14:textId="66A7EDAE" w:rsidR="003D64B7" w:rsidRPr="00185820" w:rsidRDefault="003D64B7" w:rsidP="00692FD7">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Municipiul Focșani</w:t>
            </w:r>
          </w:p>
        </w:tc>
        <w:tc>
          <w:tcPr>
            <w:tcW w:w="990" w:type="dxa"/>
          </w:tcPr>
          <w:p w14:paraId="5753B133" w14:textId="115F946D" w:rsidR="003D64B7" w:rsidRPr="00185820" w:rsidRDefault="003D64B7" w:rsidP="000A32EB">
            <w:pPr>
              <w:ind w:right="42"/>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04.04.22</w:t>
            </w:r>
          </w:p>
        </w:tc>
        <w:tc>
          <w:tcPr>
            <w:tcW w:w="4140" w:type="dxa"/>
          </w:tcPr>
          <w:p w14:paraId="2FE98738" w14:textId="5C100DD5" w:rsidR="003D64B7" w:rsidRPr="00185820" w:rsidRDefault="003D64B7" w:rsidP="00692FD7">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Reabilitarea sistemului de termoficare urbană la nivelul Municipiului Focșani pentru perioada 2009-2028 în scopul conformării la legislația de mediu și creșterii eficienței energetice – Etapa a III-a</w:t>
            </w:r>
          </w:p>
        </w:tc>
        <w:tc>
          <w:tcPr>
            <w:tcW w:w="1260" w:type="dxa"/>
          </w:tcPr>
          <w:p w14:paraId="2CF532B5" w14:textId="77777777" w:rsidR="003D64B7" w:rsidRPr="00185820" w:rsidRDefault="003D64B7"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260" w:type="dxa"/>
          </w:tcPr>
          <w:p w14:paraId="55A7088B" w14:textId="6EEF7F7D" w:rsidR="003D64B7" w:rsidRPr="00185820" w:rsidRDefault="003D64B7"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221229DF" w14:textId="6EC18E21" w:rsidR="003D64B7" w:rsidRPr="00185820" w:rsidRDefault="003D64B7"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142086</w:t>
            </w:r>
          </w:p>
        </w:tc>
        <w:tc>
          <w:tcPr>
            <w:tcW w:w="3870" w:type="dxa"/>
            <w:vMerge/>
          </w:tcPr>
          <w:p w14:paraId="239C4D18" w14:textId="77777777" w:rsidR="003D64B7" w:rsidRPr="00185820" w:rsidRDefault="003D64B7"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3D64B7" w:rsidRPr="00185820" w14:paraId="1B12E06A" w14:textId="3E46596D" w:rsidTr="0093672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630" w:type="dxa"/>
          </w:tcPr>
          <w:p w14:paraId="0C68E347" w14:textId="558C8C58" w:rsidR="003D64B7" w:rsidRPr="00185820" w:rsidRDefault="003D64B7" w:rsidP="00692FD7">
            <w:pPr>
              <w:jc w:val="center"/>
              <w:rPr>
                <w:rFonts w:asciiTheme="minorHAnsi" w:hAnsiTheme="minorHAnsi"/>
                <w:sz w:val="16"/>
                <w:szCs w:val="16"/>
                <w:lang w:val="ro-RO"/>
              </w:rPr>
            </w:pPr>
            <w:r w:rsidRPr="00185820">
              <w:rPr>
                <w:rFonts w:asciiTheme="minorHAnsi" w:hAnsiTheme="minorHAnsi"/>
                <w:sz w:val="16"/>
                <w:szCs w:val="16"/>
                <w:lang w:val="ro-RO"/>
              </w:rPr>
              <w:t>5.</w:t>
            </w:r>
          </w:p>
        </w:tc>
        <w:tc>
          <w:tcPr>
            <w:tcW w:w="1080" w:type="dxa"/>
          </w:tcPr>
          <w:p w14:paraId="1EB47688" w14:textId="7F6EB181" w:rsidR="003D64B7" w:rsidRPr="00185820" w:rsidRDefault="003D64B7"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UAT Constanța</w:t>
            </w:r>
          </w:p>
        </w:tc>
        <w:tc>
          <w:tcPr>
            <w:tcW w:w="990" w:type="dxa"/>
          </w:tcPr>
          <w:p w14:paraId="67D14DBB" w14:textId="1ACDE68D" w:rsidR="003D64B7" w:rsidRPr="00185820" w:rsidRDefault="003D64B7" w:rsidP="000A32EB">
            <w:pPr>
              <w:ind w:right="42"/>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06.12.22</w:t>
            </w:r>
          </w:p>
        </w:tc>
        <w:tc>
          <w:tcPr>
            <w:tcW w:w="4140" w:type="dxa"/>
          </w:tcPr>
          <w:p w14:paraId="2EE3D4DD" w14:textId="025BFE28" w:rsidR="003D64B7" w:rsidRPr="00185820" w:rsidRDefault="003D64B7"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Reabilitarea rețelelor termice primare/transport a energiei termice din municipiul Constanța – Etapa a-II-a</w:t>
            </w:r>
          </w:p>
        </w:tc>
        <w:tc>
          <w:tcPr>
            <w:tcW w:w="1260" w:type="dxa"/>
          </w:tcPr>
          <w:p w14:paraId="7569F35B" w14:textId="77777777"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260" w:type="dxa"/>
          </w:tcPr>
          <w:p w14:paraId="7CA9D86D" w14:textId="1E32002D"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16B2B7DB" w14:textId="12768B0A"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150547</w:t>
            </w:r>
          </w:p>
        </w:tc>
        <w:tc>
          <w:tcPr>
            <w:tcW w:w="3870" w:type="dxa"/>
          </w:tcPr>
          <w:p w14:paraId="2BE17DEB" w14:textId="371C3A14" w:rsidR="003D64B7" w:rsidRPr="00185820" w:rsidRDefault="005D1339" w:rsidP="0026571E">
            <w:pP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Nu intră sub incidența regulilor de ajutor de stat</w:t>
            </w:r>
          </w:p>
        </w:tc>
      </w:tr>
      <w:tr w:rsidR="0026571E" w:rsidRPr="00185820" w14:paraId="46179A1B" w14:textId="04A8799D" w:rsidTr="0093672F">
        <w:trPr>
          <w:trHeight w:val="526"/>
        </w:trPr>
        <w:tc>
          <w:tcPr>
            <w:cnfStyle w:val="001000000000" w:firstRow="0" w:lastRow="0" w:firstColumn="1" w:lastColumn="0" w:oddVBand="0" w:evenVBand="0" w:oddHBand="0" w:evenHBand="0" w:firstRowFirstColumn="0" w:firstRowLastColumn="0" w:lastRowFirstColumn="0" w:lastRowLastColumn="0"/>
            <w:tcW w:w="630" w:type="dxa"/>
          </w:tcPr>
          <w:p w14:paraId="5E1A24EC" w14:textId="33372D2D" w:rsidR="0026571E" w:rsidRPr="00185820" w:rsidRDefault="0026571E" w:rsidP="0026571E">
            <w:pPr>
              <w:jc w:val="center"/>
              <w:rPr>
                <w:rFonts w:asciiTheme="minorHAnsi" w:hAnsiTheme="minorHAnsi"/>
                <w:sz w:val="16"/>
                <w:szCs w:val="16"/>
                <w:lang w:val="ro-RO"/>
              </w:rPr>
            </w:pPr>
            <w:r w:rsidRPr="00185820">
              <w:rPr>
                <w:rFonts w:asciiTheme="minorHAnsi" w:hAnsiTheme="minorHAnsi"/>
                <w:sz w:val="16"/>
                <w:szCs w:val="16"/>
                <w:lang w:val="ro-RO"/>
              </w:rPr>
              <w:t>6.</w:t>
            </w:r>
          </w:p>
        </w:tc>
        <w:tc>
          <w:tcPr>
            <w:tcW w:w="1080" w:type="dxa"/>
          </w:tcPr>
          <w:p w14:paraId="42F077A2" w14:textId="1A1CDF5E" w:rsidR="0026571E" w:rsidRPr="00185820" w:rsidRDefault="0026571E" w:rsidP="0026571E">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UAT Constanța</w:t>
            </w:r>
          </w:p>
        </w:tc>
        <w:tc>
          <w:tcPr>
            <w:tcW w:w="990" w:type="dxa"/>
          </w:tcPr>
          <w:p w14:paraId="07266BC7" w14:textId="6812779A" w:rsidR="0026571E" w:rsidRPr="00185820" w:rsidRDefault="0026571E" w:rsidP="0026571E">
            <w:pPr>
              <w:ind w:right="42"/>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14.10.22</w:t>
            </w:r>
          </w:p>
        </w:tc>
        <w:tc>
          <w:tcPr>
            <w:tcW w:w="4140" w:type="dxa"/>
          </w:tcPr>
          <w:p w14:paraId="2C07505F" w14:textId="62A470B1" w:rsidR="0026571E" w:rsidRPr="00185820" w:rsidRDefault="0026571E" w:rsidP="0026571E">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Reabilitarea rețelelor de termoficare din municipiul Constanța – Etapa III</w:t>
            </w:r>
          </w:p>
        </w:tc>
        <w:tc>
          <w:tcPr>
            <w:tcW w:w="1260" w:type="dxa"/>
          </w:tcPr>
          <w:p w14:paraId="2FA30FCC" w14:textId="598415D5" w:rsidR="0026571E" w:rsidRPr="00185820" w:rsidRDefault="0026571E" w:rsidP="0026571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1DA1E34C" w14:textId="77777777" w:rsidR="0026571E" w:rsidRPr="00185820" w:rsidRDefault="0026571E" w:rsidP="0026571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260" w:type="dxa"/>
          </w:tcPr>
          <w:p w14:paraId="0A321A64" w14:textId="68C0CCA2" w:rsidR="0026571E" w:rsidRPr="00185820" w:rsidRDefault="0026571E" w:rsidP="0026571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155645</w:t>
            </w:r>
          </w:p>
        </w:tc>
        <w:tc>
          <w:tcPr>
            <w:tcW w:w="3870" w:type="dxa"/>
          </w:tcPr>
          <w:p w14:paraId="4E4E3C53" w14:textId="2B188716" w:rsidR="0026571E" w:rsidRPr="00185820" w:rsidRDefault="005D1339" w:rsidP="0026571E">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Nu intră sub incidența regulilor de ajutor de stat</w:t>
            </w:r>
          </w:p>
        </w:tc>
      </w:tr>
      <w:tr w:rsidR="003D64B7" w:rsidRPr="00185820" w14:paraId="768D74F4" w14:textId="2A6D1026" w:rsidTr="0093672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630" w:type="dxa"/>
          </w:tcPr>
          <w:p w14:paraId="018343F0" w14:textId="0F2F9F27" w:rsidR="003D64B7" w:rsidRPr="00185820" w:rsidRDefault="003D64B7" w:rsidP="00692FD7">
            <w:pPr>
              <w:jc w:val="center"/>
              <w:rPr>
                <w:rFonts w:asciiTheme="minorHAnsi" w:hAnsiTheme="minorHAnsi"/>
                <w:sz w:val="16"/>
                <w:szCs w:val="16"/>
                <w:lang w:val="ro-RO"/>
              </w:rPr>
            </w:pPr>
            <w:r w:rsidRPr="00185820">
              <w:rPr>
                <w:rFonts w:asciiTheme="minorHAnsi" w:hAnsiTheme="minorHAnsi"/>
                <w:sz w:val="16"/>
                <w:szCs w:val="16"/>
                <w:lang w:val="ro-RO"/>
              </w:rPr>
              <w:t>7.</w:t>
            </w:r>
          </w:p>
        </w:tc>
        <w:tc>
          <w:tcPr>
            <w:tcW w:w="1080" w:type="dxa"/>
          </w:tcPr>
          <w:p w14:paraId="57EA3F8B" w14:textId="0F0E78D2" w:rsidR="003D64B7" w:rsidRPr="00185820" w:rsidRDefault="003D64B7"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Muncipiul Iași</w:t>
            </w:r>
          </w:p>
        </w:tc>
        <w:tc>
          <w:tcPr>
            <w:tcW w:w="990" w:type="dxa"/>
          </w:tcPr>
          <w:p w14:paraId="1780F6E1" w14:textId="27833A9E" w:rsidR="003D64B7" w:rsidRPr="00185820" w:rsidRDefault="003D64B7" w:rsidP="000A32EB">
            <w:pPr>
              <w:ind w:right="42"/>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04.11.22</w:t>
            </w:r>
          </w:p>
        </w:tc>
        <w:tc>
          <w:tcPr>
            <w:tcW w:w="4140" w:type="dxa"/>
          </w:tcPr>
          <w:p w14:paraId="23D20077" w14:textId="5BA443D6" w:rsidR="003D64B7" w:rsidRPr="00185820" w:rsidRDefault="003D64B7" w:rsidP="00692FD7">
            <w:pPr>
              <w:ind w:right="4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 rețele termice, sistem termoficare în Municipiul Iași pentru creșterea eficienței energetice în alimentarea cu căldură urbană-Etapa a III-a</w:t>
            </w:r>
          </w:p>
        </w:tc>
        <w:tc>
          <w:tcPr>
            <w:tcW w:w="1260" w:type="dxa"/>
          </w:tcPr>
          <w:p w14:paraId="4A68AA80" w14:textId="47CB5AD2"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2C61CA9A" w14:textId="77777777"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260" w:type="dxa"/>
          </w:tcPr>
          <w:p w14:paraId="761B5DBA" w14:textId="47774010" w:rsidR="003D64B7" w:rsidRPr="00185820" w:rsidRDefault="003D64B7" w:rsidP="00692FD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153046</w:t>
            </w:r>
          </w:p>
        </w:tc>
        <w:tc>
          <w:tcPr>
            <w:tcW w:w="3870" w:type="dxa"/>
          </w:tcPr>
          <w:p w14:paraId="2AB5191C" w14:textId="07938A40" w:rsidR="007C2A49" w:rsidRPr="00185820" w:rsidRDefault="007C2A49" w:rsidP="007C2A49">
            <w:pPr>
              <w:jc w:val="both"/>
              <w:cnfStyle w:val="000000100000" w:firstRow="0" w:lastRow="0" w:firstColumn="0" w:lastColumn="0" w:oddVBand="0" w:evenVBand="0" w:oddHBand="1" w:evenHBand="0" w:firstRowFirstColumn="0" w:firstRowLastColumn="0" w:lastRowFirstColumn="0" w:lastRowLastColumn="0"/>
              <w:rPr>
                <w:sz w:val="16"/>
                <w:szCs w:val="16"/>
                <w:lang w:val="ro-RO"/>
              </w:rPr>
            </w:pPr>
            <w:r w:rsidRPr="00185820">
              <w:rPr>
                <w:rFonts w:asciiTheme="minorHAnsi" w:hAnsiTheme="minorHAnsi"/>
                <w:sz w:val="16"/>
                <w:szCs w:val="16"/>
                <w:lang w:val="ro-RO"/>
              </w:rPr>
              <w:t>Schem</w:t>
            </w:r>
            <w:r w:rsidRPr="00185820">
              <w:rPr>
                <w:sz w:val="16"/>
                <w:szCs w:val="16"/>
                <w:lang w:val="ro-RO"/>
              </w:rPr>
              <w:t>a</w:t>
            </w:r>
            <w:r w:rsidRPr="00185820">
              <w:rPr>
                <w:rFonts w:asciiTheme="minorHAnsi" w:hAnsiTheme="minorHAnsi"/>
                <w:sz w:val="16"/>
                <w:szCs w:val="16"/>
                <w:lang w:val="ro-RO"/>
              </w:rPr>
              <w:t xml:space="preserve">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obiectivului specific 6.1 - Creșterea producției de energie din resurse regenerabile mai puțin exploatate (biomasă, biogaz, geotermal), sectorul distribuție, și obiectivului specific 6.3 - Reducerea consumului mediu de energie electrică la nivelul locuințelor, finanțată din axa prioritară 6 Promovarea energiei curate și eficienței energetice în vederea susținerii unei economii cu emisii scăzute de carbon și din fondurile REACT-EU, după caz, din cadrul Programului operațional Infrastructură mare (POIM 2014-2020), aprobata prin Ordinul nr. 860 din 13 august 2021, revizuită prin Ordinul nr. 1.110 din 1 octombrie 2021.</w:t>
            </w:r>
          </w:p>
          <w:p w14:paraId="35114D09" w14:textId="74EC5CE8" w:rsidR="003D64B7" w:rsidRPr="00185820" w:rsidRDefault="003D64B7" w:rsidP="0026571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7A6C56" w:rsidRPr="00185820" w14:paraId="255CA4B5" w14:textId="73C513D4" w:rsidTr="0093672F">
        <w:trPr>
          <w:trHeight w:val="526"/>
        </w:trPr>
        <w:tc>
          <w:tcPr>
            <w:cnfStyle w:val="001000000000" w:firstRow="0" w:lastRow="0" w:firstColumn="1" w:lastColumn="0" w:oddVBand="0" w:evenVBand="0" w:oddHBand="0" w:evenHBand="0" w:firstRowFirstColumn="0" w:firstRowLastColumn="0" w:lastRowFirstColumn="0" w:lastRowLastColumn="0"/>
            <w:tcW w:w="630" w:type="dxa"/>
          </w:tcPr>
          <w:p w14:paraId="4894A35F" w14:textId="55A0F5C7" w:rsidR="00895FAE" w:rsidRPr="00185820" w:rsidRDefault="00895FAE" w:rsidP="00692FD7">
            <w:pPr>
              <w:jc w:val="center"/>
              <w:rPr>
                <w:rFonts w:asciiTheme="minorHAnsi" w:hAnsiTheme="minorHAnsi"/>
                <w:sz w:val="16"/>
                <w:szCs w:val="16"/>
                <w:lang w:val="ro-RO"/>
              </w:rPr>
            </w:pPr>
            <w:r w:rsidRPr="00185820">
              <w:rPr>
                <w:rFonts w:asciiTheme="minorHAnsi" w:hAnsiTheme="minorHAnsi"/>
                <w:sz w:val="16"/>
                <w:szCs w:val="16"/>
                <w:lang w:val="ro-RO"/>
              </w:rPr>
              <w:t>8.</w:t>
            </w:r>
          </w:p>
        </w:tc>
        <w:tc>
          <w:tcPr>
            <w:tcW w:w="1080" w:type="dxa"/>
          </w:tcPr>
          <w:p w14:paraId="6D512BB7" w14:textId="7F4693B2" w:rsidR="00895FAE" w:rsidRPr="00185820" w:rsidRDefault="00895FAE" w:rsidP="00692FD7">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Municipiul București</w:t>
            </w:r>
          </w:p>
        </w:tc>
        <w:tc>
          <w:tcPr>
            <w:tcW w:w="990" w:type="dxa"/>
          </w:tcPr>
          <w:p w14:paraId="3B9965CE" w14:textId="706C99E9" w:rsidR="00895FAE" w:rsidRPr="00185820" w:rsidRDefault="00895FAE" w:rsidP="000A32EB">
            <w:pPr>
              <w:ind w:right="42"/>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14.11.20</w:t>
            </w:r>
          </w:p>
        </w:tc>
        <w:tc>
          <w:tcPr>
            <w:tcW w:w="4140" w:type="dxa"/>
          </w:tcPr>
          <w:p w14:paraId="094C5213" w14:textId="3546E44E" w:rsidR="00895FAE" w:rsidRPr="00185820" w:rsidRDefault="00895FAE" w:rsidP="00692FD7">
            <w:pPr>
              <w:ind w:right="4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Reabilitarea sistemului de termoficare al municipiului București</w:t>
            </w:r>
          </w:p>
        </w:tc>
        <w:tc>
          <w:tcPr>
            <w:tcW w:w="1260" w:type="dxa"/>
          </w:tcPr>
          <w:p w14:paraId="4FF55F38" w14:textId="77777777" w:rsidR="00895FAE" w:rsidRPr="00185820" w:rsidRDefault="00895FAE"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260" w:type="dxa"/>
          </w:tcPr>
          <w:p w14:paraId="1352C9A7" w14:textId="2CE1B0F2" w:rsidR="00895FAE" w:rsidRPr="00185820" w:rsidRDefault="00895FAE"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5B960D6F" w14:textId="44E17E27" w:rsidR="00895FAE" w:rsidRPr="00185820" w:rsidRDefault="00895FAE" w:rsidP="00692FD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138142</w:t>
            </w:r>
          </w:p>
        </w:tc>
        <w:tc>
          <w:tcPr>
            <w:tcW w:w="3870" w:type="dxa"/>
            <w:shd w:val="clear" w:color="auto" w:fill="B4C6E7" w:themeFill="accent1" w:themeFillTint="66"/>
          </w:tcPr>
          <w:p w14:paraId="6A96A9BE" w14:textId="4EB0C70B" w:rsidR="00895FAE" w:rsidRPr="00185820" w:rsidRDefault="00895FAE" w:rsidP="0026571E">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Decizia CE - State Aid SA.57425 (2020/N)</w:t>
            </w:r>
          </w:p>
        </w:tc>
      </w:tr>
    </w:tbl>
    <w:p w14:paraId="208D34EC" w14:textId="78AD5F1D" w:rsidR="00142F5E" w:rsidRPr="003304C5" w:rsidRDefault="003304C5" w:rsidP="0051207F">
      <w:pPr>
        <w:rPr>
          <w:b w:val="0"/>
          <w:bCs w:val="0"/>
          <w:i/>
          <w:iCs/>
          <w:lang w:val="ro-RO"/>
        </w:rPr>
      </w:pPr>
      <w:bookmarkStart w:id="3" w:name="_Hlk167715177"/>
      <w:bookmarkEnd w:id="1"/>
      <w:r w:rsidRPr="003304C5">
        <w:rPr>
          <w:rFonts w:cs="Calibri"/>
          <w:b w:val="0"/>
          <w:bCs w:val="0"/>
          <w:i/>
          <w:iCs/>
          <w:lang w:val="ro-RO"/>
        </w:rPr>
        <w:t>*</w:t>
      </w:r>
      <w:r w:rsidRPr="003304C5">
        <w:rPr>
          <w:b w:val="0"/>
          <w:bCs w:val="0"/>
          <w:i/>
          <w:iCs/>
          <w:lang w:val="ro-RO"/>
        </w:rPr>
        <w:t xml:space="preserve">normele de ajutor de stat se aplică în conformitate cu clauzele </w:t>
      </w:r>
      <w:r>
        <w:rPr>
          <w:b w:val="0"/>
          <w:bCs w:val="0"/>
          <w:i/>
          <w:iCs/>
          <w:lang w:val="ro-RO"/>
        </w:rPr>
        <w:t>C</w:t>
      </w:r>
      <w:r w:rsidRPr="003304C5">
        <w:rPr>
          <w:b w:val="0"/>
          <w:bCs w:val="0"/>
          <w:i/>
          <w:iCs/>
          <w:lang w:val="ro-RO"/>
        </w:rPr>
        <w:t>ontractului de finanțare pentru fiecare proiect.</w:t>
      </w:r>
    </w:p>
    <w:bookmarkEnd w:id="3"/>
    <w:p w14:paraId="08397468" w14:textId="4845E31B" w:rsidR="0063235C" w:rsidRPr="00185820" w:rsidRDefault="0063235C" w:rsidP="00E602D7">
      <w:pPr>
        <w:jc w:val="center"/>
        <w:rPr>
          <w:lang w:val="ro-RO"/>
        </w:rPr>
      </w:pPr>
    </w:p>
    <w:p w14:paraId="3841A569" w14:textId="77777777" w:rsidR="003304C5" w:rsidRDefault="003304C5" w:rsidP="00E602D7">
      <w:pPr>
        <w:jc w:val="center"/>
        <w:rPr>
          <w:lang w:val="ro-RO"/>
        </w:rPr>
      </w:pPr>
    </w:p>
    <w:p w14:paraId="6F450C45" w14:textId="77777777" w:rsidR="003304C5" w:rsidRDefault="003304C5" w:rsidP="00E602D7">
      <w:pPr>
        <w:jc w:val="center"/>
        <w:rPr>
          <w:lang w:val="ro-RO"/>
        </w:rPr>
      </w:pPr>
    </w:p>
    <w:p w14:paraId="31B9D068" w14:textId="77777777" w:rsidR="003304C5" w:rsidRDefault="003304C5" w:rsidP="00E602D7">
      <w:pPr>
        <w:jc w:val="center"/>
        <w:rPr>
          <w:lang w:val="ro-RO"/>
        </w:rPr>
      </w:pPr>
    </w:p>
    <w:p w14:paraId="12091ABF" w14:textId="77777777" w:rsidR="003304C5" w:rsidRDefault="003304C5" w:rsidP="00E602D7">
      <w:pPr>
        <w:jc w:val="center"/>
        <w:rPr>
          <w:lang w:val="ro-RO"/>
        </w:rPr>
      </w:pPr>
    </w:p>
    <w:p w14:paraId="616992D4" w14:textId="77777777" w:rsidR="003304C5" w:rsidRDefault="003304C5" w:rsidP="00E602D7">
      <w:pPr>
        <w:jc w:val="center"/>
        <w:rPr>
          <w:lang w:val="ro-RO"/>
        </w:rPr>
      </w:pPr>
    </w:p>
    <w:p w14:paraId="6621B43B" w14:textId="0253BC40" w:rsidR="005B0534" w:rsidRPr="00185820" w:rsidRDefault="00895FAE" w:rsidP="00E602D7">
      <w:pPr>
        <w:jc w:val="center"/>
        <w:rPr>
          <w:lang w:val="ro-RO"/>
        </w:rPr>
      </w:pPr>
      <w:r w:rsidRPr="00185820">
        <w:rPr>
          <w:lang w:val="ro-RO"/>
        </w:rPr>
        <w:t xml:space="preserve"> </w:t>
      </w:r>
    </w:p>
    <w:p w14:paraId="53F6B931" w14:textId="77777777" w:rsidR="009E5EB7" w:rsidRPr="00185820" w:rsidRDefault="008F7B67" w:rsidP="009E5EB7">
      <w:pPr>
        <w:rPr>
          <w:lang w:val="ro-RO"/>
        </w:rPr>
      </w:pPr>
      <w:bookmarkStart w:id="4" w:name="_Hlk151983524"/>
      <w:r w:rsidRPr="00185820">
        <w:rPr>
          <w:lang w:val="ro-RO"/>
        </w:rPr>
        <w:lastRenderedPageBreak/>
        <w:t>PROIECTE TIP B</w:t>
      </w:r>
      <w:r w:rsidR="009E5EB7" w:rsidRPr="00185820">
        <w:rPr>
          <w:lang w:val="ro-RO"/>
        </w:rPr>
        <w:t xml:space="preserve"> </w:t>
      </w:r>
      <w:bookmarkEnd w:id="4"/>
      <w:r w:rsidR="009E5EB7" w:rsidRPr="00185820">
        <w:rPr>
          <w:lang w:val="ro-RO"/>
        </w:rPr>
        <w:t xml:space="preserve"> </w:t>
      </w:r>
    </w:p>
    <w:p w14:paraId="0F1E0470" w14:textId="77777777" w:rsidR="009E5EB7" w:rsidRPr="00185820" w:rsidRDefault="007B7528" w:rsidP="009E5EB7">
      <w:pPr>
        <w:rPr>
          <w:lang w:val="ro-RO"/>
        </w:rPr>
      </w:pPr>
      <w:r w:rsidRPr="00185820">
        <w:rPr>
          <w:lang w:val="ro-RO"/>
        </w:rPr>
        <w:t xml:space="preserve">Acțiunea 4.4 </w:t>
      </w:r>
    </w:p>
    <w:p w14:paraId="31750329" w14:textId="5ED559B9" w:rsidR="008F7B67" w:rsidRPr="00185820" w:rsidRDefault="007B7528" w:rsidP="009E5EB7">
      <w:pPr>
        <w:rPr>
          <w:lang w:val="ro-RO"/>
        </w:rPr>
      </w:pPr>
      <w:r w:rsidRPr="00185820">
        <w:rPr>
          <w:lang w:val="ro-RO"/>
        </w:rPr>
        <w:t>Proiecte pentru capacități noi sau modernizarea capacităților existente de producție a energiei electrice/termice din biomasă/biogaz/ solar și în capacități noi sau în modernizarea capacităților de producție a energiei termice din apă geotermală</w:t>
      </w:r>
    </w:p>
    <w:p w14:paraId="606B0849" w14:textId="77777777" w:rsidR="00306B35" w:rsidRPr="00185820" w:rsidRDefault="00306B35" w:rsidP="009E5EB7">
      <w:pPr>
        <w:rPr>
          <w:lang w:val="ro-RO"/>
        </w:rPr>
      </w:pPr>
    </w:p>
    <w:tbl>
      <w:tblPr>
        <w:tblStyle w:val="GridTable5Dark-Accent1"/>
        <w:tblW w:w="15205" w:type="dxa"/>
        <w:jc w:val="center"/>
        <w:tblLayout w:type="fixed"/>
        <w:tblLook w:val="04A0" w:firstRow="1" w:lastRow="0" w:firstColumn="1" w:lastColumn="0" w:noHBand="0" w:noVBand="1"/>
      </w:tblPr>
      <w:tblGrid>
        <w:gridCol w:w="440"/>
        <w:gridCol w:w="1085"/>
        <w:gridCol w:w="1080"/>
        <w:gridCol w:w="4770"/>
        <w:gridCol w:w="1350"/>
        <w:gridCol w:w="1170"/>
        <w:gridCol w:w="1260"/>
        <w:gridCol w:w="4050"/>
      </w:tblGrid>
      <w:tr w:rsidR="00895FAE" w:rsidRPr="00185820" w14:paraId="47D5277E" w14:textId="063AAB48" w:rsidTr="000A028E">
        <w:trPr>
          <w:cnfStyle w:val="100000000000" w:firstRow="1" w:lastRow="0" w:firstColumn="0" w:lastColumn="0" w:oddVBand="0" w:evenVBand="0" w:oddHBand="0" w:evenHBand="0" w:firstRowFirstColumn="0" w:firstRowLastColumn="0" w:lastRowFirstColumn="0" w:lastRowLastColumn="0"/>
          <w:trHeight w:val="1195"/>
          <w:jc w:val="center"/>
        </w:trPr>
        <w:tc>
          <w:tcPr>
            <w:cnfStyle w:val="001000000000" w:firstRow="0" w:lastRow="0" w:firstColumn="1" w:lastColumn="0" w:oddVBand="0" w:evenVBand="0" w:oddHBand="0" w:evenHBand="0" w:firstRowFirstColumn="0" w:firstRowLastColumn="0" w:lastRowFirstColumn="0" w:lastRowLastColumn="0"/>
            <w:tcW w:w="440" w:type="dxa"/>
          </w:tcPr>
          <w:p w14:paraId="55200452" w14:textId="77777777" w:rsidR="00895FAE" w:rsidRPr="00185820" w:rsidRDefault="00895FAE" w:rsidP="009E5EB7">
            <w:pPr>
              <w:jc w:val="center"/>
              <w:rPr>
                <w:rFonts w:asciiTheme="minorHAnsi" w:hAnsiTheme="minorHAnsi"/>
                <w:sz w:val="16"/>
                <w:szCs w:val="16"/>
                <w:lang w:val="ro-RO"/>
              </w:rPr>
            </w:pPr>
            <w:bookmarkStart w:id="5" w:name="_Hlk151983540"/>
            <w:r w:rsidRPr="00185820">
              <w:rPr>
                <w:rFonts w:asciiTheme="minorHAnsi" w:hAnsiTheme="minorHAnsi"/>
                <w:sz w:val="16"/>
                <w:szCs w:val="16"/>
                <w:lang w:val="ro-RO"/>
              </w:rPr>
              <w:t>Nr.</w:t>
            </w:r>
          </w:p>
        </w:tc>
        <w:tc>
          <w:tcPr>
            <w:tcW w:w="1085" w:type="dxa"/>
          </w:tcPr>
          <w:p w14:paraId="0916716C" w14:textId="5D9272E9"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BENEFICIAR</w:t>
            </w:r>
          </w:p>
        </w:tc>
        <w:tc>
          <w:tcPr>
            <w:tcW w:w="1080" w:type="dxa"/>
          </w:tcPr>
          <w:p w14:paraId="1D5FA188" w14:textId="47029178"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Data semnare contract de finanțare</w:t>
            </w:r>
          </w:p>
        </w:tc>
        <w:tc>
          <w:tcPr>
            <w:tcW w:w="4770" w:type="dxa"/>
          </w:tcPr>
          <w:p w14:paraId="6CC58DDE" w14:textId="14019FE4"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p>
          <w:p w14:paraId="4852AF4E" w14:textId="31A39CDD"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DENUMIRE PROIECT</w:t>
            </w:r>
          </w:p>
        </w:tc>
        <w:tc>
          <w:tcPr>
            <w:tcW w:w="1350" w:type="dxa"/>
          </w:tcPr>
          <w:p w14:paraId="271C244C" w14:textId="77777777"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OPERAȚIUNI ETAPIZATE ÎN TEMEIUL ARTICOLULUI 118 </w:t>
            </w:r>
          </w:p>
        </w:tc>
        <w:tc>
          <w:tcPr>
            <w:tcW w:w="1170" w:type="dxa"/>
          </w:tcPr>
          <w:p w14:paraId="7DA92CBB" w14:textId="77777777"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OPERAȚIUNI ETAPIZATE ÎN TEMEIUL ARTICOLULUI 118a </w:t>
            </w:r>
          </w:p>
        </w:tc>
        <w:tc>
          <w:tcPr>
            <w:tcW w:w="1260" w:type="dxa"/>
          </w:tcPr>
          <w:p w14:paraId="53EBD253" w14:textId="0CF51E84"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COD SMIS</w:t>
            </w:r>
          </w:p>
        </w:tc>
        <w:tc>
          <w:tcPr>
            <w:tcW w:w="4050" w:type="dxa"/>
          </w:tcPr>
          <w:p w14:paraId="13C99E0F" w14:textId="7D87010C"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Aplicarea normelor de ajutor de stat</w:t>
            </w:r>
            <w:r w:rsidR="003304C5">
              <w:rPr>
                <w:rFonts w:asciiTheme="minorHAnsi" w:hAnsiTheme="minorHAnsi"/>
                <w:sz w:val="16"/>
                <w:szCs w:val="16"/>
                <w:lang w:val="ro-RO"/>
              </w:rPr>
              <w:t>*</w:t>
            </w:r>
          </w:p>
        </w:tc>
      </w:tr>
      <w:tr w:rsidR="003C6114" w:rsidRPr="00185820" w14:paraId="691C5D2B" w14:textId="38C16211" w:rsidTr="0093672F">
        <w:trPr>
          <w:cnfStyle w:val="000000100000" w:firstRow="0" w:lastRow="0" w:firstColumn="0" w:lastColumn="0" w:oddVBand="0" w:evenVBand="0" w:oddHBand="1" w:evenHBand="0" w:firstRowFirstColumn="0" w:firstRowLastColumn="0" w:lastRowFirstColumn="0" w:lastRowLastColumn="0"/>
          <w:trHeight w:val="553"/>
          <w:jc w:val="center"/>
        </w:trPr>
        <w:tc>
          <w:tcPr>
            <w:cnfStyle w:val="001000000000" w:firstRow="0" w:lastRow="0" w:firstColumn="1" w:lastColumn="0" w:oddVBand="0" w:evenVBand="0" w:oddHBand="0" w:evenHBand="0" w:firstRowFirstColumn="0" w:firstRowLastColumn="0" w:lastRowFirstColumn="0" w:lastRowLastColumn="0"/>
            <w:tcW w:w="440" w:type="dxa"/>
          </w:tcPr>
          <w:p w14:paraId="6EEAE618" w14:textId="63B49A72"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1.</w:t>
            </w:r>
          </w:p>
        </w:tc>
        <w:tc>
          <w:tcPr>
            <w:tcW w:w="1085" w:type="dxa"/>
          </w:tcPr>
          <w:p w14:paraId="4D60A310" w14:textId="1A29A4BC"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Telciu</w:t>
            </w:r>
          </w:p>
        </w:tc>
        <w:tc>
          <w:tcPr>
            <w:tcW w:w="1080" w:type="dxa"/>
          </w:tcPr>
          <w:p w14:paraId="23FD6954" w14:textId="115969AC"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17.03.22</w:t>
            </w:r>
          </w:p>
        </w:tc>
        <w:tc>
          <w:tcPr>
            <w:tcW w:w="4770" w:type="dxa"/>
          </w:tcPr>
          <w:p w14:paraId="448A2892" w14:textId="67FA8A76"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Construire centrală de cogenerare, pe biomasă, reţea de termoficare, conexiune la reţeaua electrică de medie tensiune</w:t>
            </w:r>
          </w:p>
        </w:tc>
        <w:tc>
          <w:tcPr>
            <w:tcW w:w="1350" w:type="dxa"/>
          </w:tcPr>
          <w:p w14:paraId="03433AA4"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452D51A3" w14:textId="119EBD38"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62A36F56" w14:textId="32A06FD1"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135478</w:t>
            </w:r>
          </w:p>
        </w:tc>
        <w:tc>
          <w:tcPr>
            <w:tcW w:w="4050" w:type="dxa"/>
            <w:vMerge w:val="restart"/>
            <w:shd w:val="clear" w:color="auto" w:fill="D9E2F3" w:themeFill="accent1" w:themeFillTint="33"/>
          </w:tcPr>
          <w:p w14:paraId="28DCA6F9" w14:textId="77777777" w:rsidR="007C2A49" w:rsidRPr="00185820" w:rsidRDefault="007C2A49" w:rsidP="000A028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bookmarkStart w:id="6" w:name="_Hlk167700825"/>
          </w:p>
          <w:p w14:paraId="121983A9" w14:textId="77777777" w:rsidR="00185820" w:rsidRPr="00185820" w:rsidRDefault="00185820" w:rsidP="000A028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31C977A1" w14:textId="0A63433E" w:rsidR="000A028E" w:rsidRPr="00185820" w:rsidRDefault="003C6114" w:rsidP="000A028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1. </w:t>
            </w:r>
            <w:r w:rsidR="000A028E" w:rsidRPr="00185820">
              <w:rPr>
                <w:rFonts w:asciiTheme="minorHAnsi" w:hAnsiTheme="minorHAnsi"/>
                <w:sz w:val="16"/>
                <w:szCs w:val="16"/>
                <w:lang w:val="ro-RO"/>
              </w:rPr>
              <w:t xml:space="preserve">Schema de ajutor de stat privind sprijinirea investiţiilor destinate promovării producţiei de energie din surse regenerabile mai puţin exploatate, respectiv biomasă, biogaz, energie geotermală şi Schema de ajutor de stat privind sprijinirea investiţiilor în cogenerare de înaltă eficienţă, aprobate prin Hotărârea Guvernului nr. 195 din 10 februarie 2022.  </w:t>
            </w:r>
          </w:p>
          <w:bookmarkEnd w:id="6"/>
          <w:p w14:paraId="02B20D18" w14:textId="18FF357B" w:rsidR="003C6114" w:rsidRPr="00185820" w:rsidRDefault="003C6114"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53B75BE6" w14:textId="77777777" w:rsidR="002B31E6" w:rsidRPr="00185820" w:rsidRDefault="002B31E6"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798BE55E" w14:textId="77777777" w:rsidR="002B31E6" w:rsidRPr="00185820" w:rsidRDefault="002B31E6"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0B5696DC" w14:textId="77777777" w:rsidR="002B31E6" w:rsidRPr="00185820" w:rsidRDefault="002B31E6"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34BBD806" w14:textId="77777777" w:rsidR="007C2A49" w:rsidRPr="00185820" w:rsidRDefault="007C2A49"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385B5FA9" w14:textId="77777777" w:rsidR="007C2A49" w:rsidRPr="00185820" w:rsidRDefault="007C2A49"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37800B1C" w14:textId="77777777" w:rsidR="007C2A49" w:rsidRPr="00185820" w:rsidRDefault="007C2A49"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46B45A86" w14:textId="77777777" w:rsidR="007C2A49" w:rsidRPr="00185820" w:rsidRDefault="007C2A49"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7FEE9E4D" w14:textId="77777777" w:rsidR="002B31E6" w:rsidRPr="00185820" w:rsidRDefault="002B31E6"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39A8ECD2" w14:textId="77777777" w:rsidR="002B31E6" w:rsidRPr="00185820" w:rsidRDefault="003C6114" w:rsidP="002B31E6">
            <w:pPr>
              <w:jc w:val="both"/>
              <w:cnfStyle w:val="000000100000" w:firstRow="0" w:lastRow="0" w:firstColumn="0" w:lastColumn="0" w:oddVBand="0" w:evenVBand="0" w:oddHBand="1" w:evenHBand="0" w:firstRowFirstColumn="0" w:firstRowLastColumn="0" w:lastRowFirstColumn="0" w:lastRowLastColumn="0"/>
              <w:rPr>
                <w:lang w:val="ro-RO"/>
              </w:rPr>
            </w:pPr>
            <w:r w:rsidRPr="00185820">
              <w:rPr>
                <w:rFonts w:asciiTheme="minorHAnsi" w:hAnsiTheme="minorHAnsi"/>
                <w:sz w:val="16"/>
                <w:szCs w:val="16"/>
                <w:lang w:val="ro-RO"/>
              </w:rPr>
              <w:t xml:space="preserve">2. </w:t>
            </w:r>
            <w:r w:rsidR="002B31E6" w:rsidRPr="00185820">
              <w:rPr>
                <w:rFonts w:asciiTheme="minorHAnsi" w:hAnsiTheme="minorHAnsi"/>
                <w:sz w:val="16"/>
                <w:szCs w:val="16"/>
                <w:lang w:val="ro-RO"/>
              </w:rPr>
              <w:t>Schem</w:t>
            </w:r>
            <w:r w:rsidR="002B31E6" w:rsidRPr="00185820">
              <w:rPr>
                <w:sz w:val="16"/>
                <w:szCs w:val="16"/>
                <w:lang w:val="ro-RO"/>
              </w:rPr>
              <w:t>a</w:t>
            </w:r>
            <w:r w:rsidR="002B31E6" w:rsidRPr="00185820">
              <w:rPr>
                <w:rFonts w:asciiTheme="minorHAnsi" w:hAnsiTheme="minorHAnsi"/>
                <w:sz w:val="16"/>
                <w:szCs w:val="16"/>
                <w:lang w:val="ro-RO"/>
              </w:rPr>
              <w:t xml:space="preserve"> de ajutor de stat privind sprijinirea investițiilor destinate promovării producției și distribuției de energie termică în sistem centralizat, din surse regenerabile mai puțin exploatate, respectiv biomasă, biogaz, energie geotermală</w:t>
            </w:r>
            <w:r w:rsidR="002B31E6" w:rsidRPr="00185820">
              <w:rPr>
                <w:sz w:val="16"/>
                <w:szCs w:val="16"/>
                <w:lang w:val="ro-RO"/>
              </w:rPr>
              <w:t xml:space="preserve">, aprobată prin Hotărârea </w:t>
            </w:r>
            <w:r w:rsidR="002B31E6" w:rsidRPr="00185820">
              <w:rPr>
                <w:rFonts w:asciiTheme="minorHAnsi" w:hAnsiTheme="minorHAnsi"/>
                <w:sz w:val="16"/>
                <w:szCs w:val="16"/>
                <w:lang w:val="ro-RO"/>
              </w:rPr>
              <w:t>Guvernului nr. 1037 din 4 decembrie 2020</w:t>
            </w:r>
            <w:r w:rsidR="002B31E6" w:rsidRPr="00185820">
              <w:rPr>
                <w:sz w:val="16"/>
                <w:szCs w:val="16"/>
                <w:lang w:val="ro-RO"/>
              </w:rPr>
              <w:t>.</w:t>
            </w:r>
          </w:p>
          <w:p w14:paraId="52F47D06" w14:textId="20920703" w:rsidR="003C6114" w:rsidRPr="00185820" w:rsidRDefault="003C6114" w:rsidP="003C611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6DDBFDFD"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3C6114" w:rsidRPr="00185820" w14:paraId="0B62BD98" w14:textId="2BABCE9E" w:rsidTr="0093672F">
        <w:trPr>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2EB54CB6" w14:textId="6B4E2804"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2.</w:t>
            </w:r>
          </w:p>
        </w:tc>
        <w:tc>
          <w:tcPr>
            <w:tcW w:w="1085" w:type="dxa"/>
          </w:tcPr>
          <w:p w14:paraId="69D90F7C" w14:textId="13C152B1"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Ilva Mică</w:t>
            </w:r>
          </w:p>
        </w:tc>
        <w:tc>
          <w:tcPr>
            <w:tcW w:w="1080" w:type="dxa"/>
          </w:tcPr>
          <w:p w14:paraId="667DB7DF" w14:textId="2E6A6A78"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19.07.21</w:t>
            </w:r>
          </w:p>
        </w:tc>
        <w:tc>
          <w:tcPr>
            <w:tcW w:w="4770" w:type="dxa"/>
          </w:tcPr>
          <w:p w14:paraId="7C4CB6DC" w14:textId="02F24FEF"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Realizarea si/sau modernizarea capacităților de producție a energiei electrice și/sau termide din biomasă în comuna Ilva Mică, jud. Bistrița-Năsăud</w:t>
            </w:r>
          </w:p>
        </w:tc>
        <w:tc>
          <w:tcPr>
            <w:tcW w:w="1350" w:type="dxa"/>
          </w:tcPr>
          <w:p w14:paraId="26100079"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4EEEE0D2" w14:textId="24F1354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35DE97B6" w14:textId="4FEE71CD"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123967</w:t>
            </w:r>
          </w:p>
        </w:tc>
        <w:tc>
          <w:tcPr>
            <w:tcW w:w="4050" w:type="dxa"/>
            <w:vMerge/>
          </w:tcPr>
          <w:p w14:paraId="7922590A"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3C6114" w:rsidRPr="00185820" w14:paraId="4A960B4C" w14:textId="35BEC613" w:rsidTr="0093672F">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66101767" w14:textId="3C7EC0B6"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3.</w:t>
            </w:r>
          </w:p>
        </w:tc>
        <w:tc>
          <w:tcPr>
            <w:tcW w:w="1085" w:type="dxa"/>
          </w:tcPr>
          <w:p w14:paraId="2E1F9F9C" w14:textId="2265B79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Ilva Mare</w:t>
            </w:r>
          </w:p>
        </w:tc>
        <w:tc>
          <w:tcPr>
            <w:tcW w:w="1080" w:type="dxa"/>
          </w:tcPr>
          <w:p w14:paraId="2CE388D9" w14:textId="7F8CDC52"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16.07.21</w:t>
            </w:r>
          </w:p>
        </w:tc>
        <w:tc>
          <w:tcPr>
            <w:tcW w:w="4770" w:type="dxa"/>
          </w:tcPr>
          <w:p w14:paraId="125ECA8C" w14:textId="65B42DA0"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Realizarea unității de producere a energiei termice din biomasa si a rețelei de distribuție a energiei termice din comuna Ilva Mare, jud. Bistrița-Năsăud</w:t>
            </w:r>
          </w:p>
        </w:tc>
        <w:tc>
          <w:tcPr>
            <w:tcW w:w="1350" w:type="dxa"/>
          </w:tcPr>
          <w:p w14:paraId="598D2790"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17339CD3" w14:textId="4C474398"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347F3EA1" w14:textId="0990AD41"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125005</w:t>
            </w:r>
          </w:p>
        </w:tc>
        <w:tc>
          <w:tcPr>
            <w:tcW w:w="4050" w:type="dxa"/>
            <w:vMerge/>
            <w:shd w:val="clear" w:color="auto" w:fill="D9E2F3" w:themeFill="accent1" w:themeFillTint="33"/>
          </w:tcPr>
          <w:p w14:paraId="72C1A10A"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3C6114" w:rsidRPr="00185820" w14:paraId="32CA0181" w14:textId="094BEA2F" w:rsidTr="0093672F">
        <w:trPr>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793C419E" w14:textId="4072ADE0"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4.</w:t>
            </w:r>
          </w:p>
        </w:tc>
        <w:tc>
          <w:tcPr>
            <w:tcW w:w="1085" w:type="dxa"/>
          </w:tcPr>
          <w:p w14:paraId="06C64BA8" w14:textId="2AD4BE10"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Orașul Pecica</w:t>
            </w:r>
          </w:p>
        </w:tc>
        <w:tc>
          <w:tcPr>
            <w:tcW w:w="1080" w:type="dxa"/>
          </w:tcPr>
          <w:p w14:paraId="67E01CC6" w14:textId="42B2F0B6"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02.03.21</w:t>
            </w:r>
          </w:p>
        </w:tc>
        <w:tc>
          <w:tcPr>
            <w:tcW w:w="4770" w:type="dxa"/>
          </w:tcPr>
          <w:p w14:paraId="17AE3087" w14:textId="247594C3"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Sistem de producere și distribuție a energiei termice, utilizând energie geotermală în Orașul Pecica</w:t>
            </w:r>
          </w:p>
        </w:tc>
        <w:tc>
          <w:tcPr>
            <w:tcW w:w="1350" w:type="dxa"/>
          </w:tcPr>
          <w:p w14:paraId="108874B3"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5DF1BFB5" w14:textId="4DD8D04F"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5E777204" w14:textId="0E5339AF"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133234</w:t>
            </w:r>
          </w:p>
        </w:tc>
        <w:tc>
          <w:tcPr>
            <w:tcW w:w="4050" w:type="dxa"/>
            <w:vMerge/>
          </w:tcPr>
          <w:p w14:paraId="4063AFC4"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3C6114" w:rsidRPr="00185820" w14:paraId="12F6117D" w14:textId="4B5ACFDD" w:rsidTr="0093672F">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0AA87E72" w14:textId="3485AFF0"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5.</w:t>
            </w:r>
          </w:p>
        </w:tc>
        <w:tc>
          <w:tcPr>
            <w:tcW w:w="1085" w:type="dxa"/>
          </w:tcPr>
          <w:p w14:paraId="41E23F08" w14:textId="2D709F60"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Tîrlișua</w:t>
            </w:r>
          </w:p>
        </w:tc>
        <w:tc>
          <w:tcPr>
            <w:tcW w:w="1080" w:type="dxa"/>
          </w:tcPr>
          <w:p w14:paraId="32BE7FF6" w14:textId="65C948D6"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16.02.21</w:t>
            </w:r>
          </w:p>
        </w:tc>
        <w:tc>
          <w:tcPr>
            <w:tcW w:w="4770" w:type="dxa"/>
          </w:tcPr>
          <w:p w14:paraId="7D0780F3" w14:textId="3B07DF2B"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Realizarea unității de producere a energiei termice din biomasă și realizarea rețelei de distribuție a energiei termice din comuna Tîrlișua, jud. Bistrița-Năsăud</w:t>
            </w:r>
          </w:p>
        </w:tc>
        <w:tc>
          <w:tcPr>
            <w:tcW w:w="1350" w:type="dxa"/>
          </w:tcPr>
          <w:p w14:paraId="23EAEA8E"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0635223B" w14:textId="380952A8"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57DF8DD4" w14:textId="29D8A25A"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119883</w:t>
            </w:r>
          </w:p>
        </w:tc>
        <w:tc>
          <w:tcPr>
            <w:tcW w:w="4050" w:type="dxa"/>
            <w:vMerge/>
            <w:shd w:val="clear" w:color="auto" w:fill="D9E2F3" w:themeFill="accent1" w:themeFillTint="33"/>
          </w:tcPr>
          <w:p w14:paraId="75E52D12"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3C6114" w:rsidRPr="00185820" w14:paraId="5991B972" w14:textId="73FEF8EE" w:rsidTr="0093672F">
        <w:trPr>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05099FC9" w14:textId="3C15C56A"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6.</w:t>
            </w:r>
          </w:p>
        </w:tc>
        <w:tc>
          <w:tcPr>
            <w:tcW w:w="1085" w:type="dxa"/>
          </w:tcPr>
          <w:p w14:paraId="46A5CFCD" w14:textId="6482EAFA"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Muncipiul Salonta</w:t>
            </w:r>
          </w:p>
        </w:tc>
        <w:tc>
          <w:tcPr>
            <w:tcW w:w="1080" w:type="dxa"/>
          </w:tcPr>
          <w:p w14:paraId="1A216F3D" w14:textId="75FC27F5"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06.01.21</w:t>
            </w:r>
          </w:p>
        </w:tc>
        <w:tc>
          <w:tcPr>
            <w:tcW w:w="4770" w:type="dxa"/>
          </w:tcPr>
          <w:p w14:paraId="5D439E69" w14:textId="18DF2B06"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Creșterea producției de energie din resurse regenerabile mai puțin exploatate obținute în perimetrul geotermal Salonta</w:t>
            </w:r>
          </w:p>
        </w:tc>
        <w:tc>
          <w:tcPr>
            <w:tcW w:w="1350" w:type="dxa"/>
          </w:tcPr>
          <w:p w14:paraId="06210B6C"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3CBFE994" w14:textId="448248B1"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59F695E1" w14:textId="76D91DE0"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125691</w:t>
            </w:r>
          </w:p>
        </w:tc>
        <w:tc>
          <w:tcPr>
            <w:tcW w:w="4050" w:type="dxa"/>
            <w:vMerge/>
          </w:tcPr>
          <w:p w14:paraId="17A0CA29"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3C6114" w:rsidRPr="00185820" w14:paraId="1CB62222" w14:textId="0E783893" w:rsidTr="0093672F">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46842407" w14:textId="6F43ABCF"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7.</w:t>
            </w:r>
          </w:p>
        </w:tc>
        <w:tc>
          <w:tcPr>
            <w:tcW w:w="1085" w:type="dxa"/>
          </w:tcPr>
          <w:p w14:paraId="46086F4F" w14:textId="72710F26"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Seleuș</w:t>
            </w:r>
          </w:p>
        </w:tc>
        <w:tc>
          <w:tcPr>
            <w:tcW w:w="1080" w:type="dxa"/>
          </w:tcPr>
          <w:p w14:paraId="35B2AF8F" w14:textId="6595E99F"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17.02.23</w:t>
            </w:r>
          </w:p>
        </w:tc>
        <w:tc>
          <w:tcPr>
            <w:tcW w:w="4770" w:type="dxa"/>
          </w:tcPr>
          <w:p w14:paraId="566703AC" w14:textId="39466216"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Sistem integrat de furnizare a energiei termice, utilizând surse regenerabile de tip biomasa, biogaz, la nivel de localitate in comuna Seleus, judetul Arad</w:t>
            </w:r>
          </w:p>
        </w:tc>
        <w:tc>
          <w:tcPr>
            <w:tcW w:w="1350" w:type="dxa"/>
          </w:tcPr>
          <w:p w14:paraId="4904C33D" w14:textId="1B84ADDB"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56C2C843" w14:textId="678FCCC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260" w:type="dxa"/>
          </w:tcPr>
          <w:p w14:paraId="40E74A24" w14:textId="025C09A6"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125303</w:t>
            </w:r>
          </w:p>
        </w:tc>
        <w:tc>
          <w:tcPr>
            <w:tcW w:w="4050" w:type="dxa"/>
            <w:vMerge/>
            <w:shd w:val="clear" w:color="auto" w:fill="D9E2F3" w:themeFill="accent1" w:themeFillTint="33"/>
          </w:tcPr>
          <w:p w14:paraId="351F234A"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3C6114" w:rsidRPr="00185820" w14:paraId="4C185D4E" w14:textId="06999717" w:rsidTr="0093672F">
        <w:trPr>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12482F1F" w14:textId="53148BF6"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8.</w:t>
            </w:r>
          </w:p>
        </w:tc>
        <w:tc>
          <w:tcPr>
            <w:tcW w:w="1085" w:type="dxa"/>
          </w:tcPr>
          <w:p w14:paraId="26C85FEA" w14:textId="684090E9"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Șandra</w:t>
            </w:r>
          </w:p>
        </w:tc>
        <w:tc>
          <w:tcPr>
            <w:tcW w:w="1080" w:type="dxa"/>
          </w:tcPr>
          <w:p w14:paraId="305163F5" w14:textId="43307046"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10.02.21</w:t>
            </w:r>
          </w:p>
        </w:tc>
        <w:tc>
          <w:tcPr>
            <w:tcW w:w="4770" w:type="dxa"/>
          </w:tcPr>
          <w:p w14:paraId="764477A6" w14:textId="7F6CBBE1"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Sistem de producere şi distribuţie a energiei termice utilizând energie geotermală în comuna Şandra, jud. Timiş</w:t>
            </w:r>
          </w:p>
        </w:tc>
        <w:tc>
          <w:tcPr>
            <w:tcW w:w="1350" w:type="dxa"/>
          </w:tcPr>
          <w:p w14:paraId="3BAF0EC5"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45D671F5" w14:textId="0970A393"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13342990" w14:textId="1FEACEBE"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135471</w:t>
            </w:r>
          </w:p>
        </w:tc>
        <w:tc>
          <w:tcPr>
            <w:tcW w:w="4050" w:type="dxa"/>
            <w:vMerge/>
          </w:tcPr>
          <w:p w14:paraId="4D461297"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3C6114" w:rsidRPr="00185820" w14:paraId="3023D095" w14:textId="1443FE67" w:rsidTr="0093672F">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5B9E1239" w14:textId="03D115E7"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9.</w:t>
            </w:r>
          </w:p>
        </w:tc>
        <w:tc>
          <w:tcPr>
            <w:tcW w:w="1085" w:type="dxa"/>
          </w:tcPr>
          <w:p w14:paraId="5AA1912F" w14:textId="50D754AC"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Dudeștii Vechi</w:t>
            </w:r>
          </w:p>
        </w:tc>
        <w:tc>
          <w:tcPr>
            <w:tcW w:w="1080" w:type="dxa"/>
          </w:tcPr>
          <w:p w14:paraId="36B5275F" w14:textId="344FFC68"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13.05.21</w:t>
            </w:r>
          </w:p>
        </w:tc>
        <w:tc>
          <w:tcPr>
            <w:tcW w:w="4770" w:type="dxa"/>
          </w:tcPr>
          <w:p w14:paraId="5A2DF9C9" w14:textId="43598979"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Sistem de producere și distribuție a energiei termice utilizând energie geotermală în Comuna Dudeștii Vechi, jud. Timiș</w:t>
            </w:r>
          </w:p>
        </w:tc>
        <w:tc>
          <w:tcPr>
            <w:tcW w:w="1350" w:type="dxa"/>
          </w:tcPr>
          <w:p w14:paraId="30D46F22"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60B84065" w14:textId="5CFBCD02"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3CC93761" w14:textId="66C4BD60"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135251</w:t>
            </w:r>
          </w:p>
        </w:tc>
        <w:tc>
          <w:tcPr>
            <w:tcW w:w="4050" w:type="dxa"/>
            <w:vMerge/>
            <w:shd w:val="clear" w:color="auto" w:fill="D9E2F3" w:themeFill="accent1" w:themeFillTint="33"/>
          </w:tcPr>
          <w:p w14:paraId="0F837D34"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3C6114" w:rsidRPr="00185820" w14:paraId="0E336ADD" w14:textId="4266E7D1" w:rsidTr="0093672F">
        <w:trPr>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026737E2" w14:textId="0675EFF5"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10.</w:t>
            </w:r>
          </w:p>
        </w:tc>
        <w:tc>
          <w:tcPr>
            <w:tcW w:w="1085" w:type="dxa"/>
          </w:tcPr>
          <w:p w14:paraId="0762B614" w14:textId="713C4D14"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Sălacea</w:t>
            </w:r>
          </w:p>
        </w:tc>
        <w:tc>
          <w:tcPr>
            <w:tcW w:w="1080" w:type="dxa"/>
          </w:tcPr>
          <w:p w14:paraId="42A97D79" w14:textId="7B92E67D"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14.10.22</w:t>
            </w:r>
          </w:p>
        </w:tc>
        <w:tc>
          <w:tcPr>
            <w:tcW w:w="4770" w:type="dxa"/>
          </w:tcPr>
          <w:p w14:paraId="0158FC8D"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Realizarea capacității de producție a energiei termice din energie geotermală în comuna Sălacea, județul Bihor      </w:t>
            </w:r>
          </w:p>
        </w:tc>
        <w:tc>
          <w:tcPr>
            <w:tcW w:w="1350" w:type="dxa"/>
          </w:tcPr>
          <w:p w14:paraId="4DDD6412"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4154DEE2"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260" w:type="dxa"/>
          </w:tcPr>
          <w:p w14:paraId="554BF6F0" w14:textId="33A1138F"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130517</w:t>
            </w:r>
          </w:p>
        </w:tc>
        <w:tc>
          <w:tcPr>
            <w:tcW w:w="4050" w:type="dxa"/>
            <w:vMerge w:val="restart"/>
            <w:shd w:val="clear" w:color="auto" w:fill="B4C6E7" w:themeFill="accent1" w:themeFillTint="66"/>
          </w:tcPr>
          <w:p w14:paraId="258CA3DA" w14:textId="77777777" w:rsidR="00666749" w:rsidRPr="00185820" w:rsidRDefault="00666749" w:rsidP="0066674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p w14:paraId="75797A16" w14:textId="77777777" w:rsidR="007C2A49" w:rsidRPr="00185820" w:rsidRDefault="007C2A49" w:rsidP="007C2A49">
            <w:pPr>
              <w:jc w:val="both"/>
              <w:cnfStyle w:val="000000000000" w:firstRow="0" w:lastRow="0" w:firstColumn="0" w:lastColumn="0" w:oddVBand="0" w:evenVBand="0" w:oddHBand="0" w:evenHBand="0" w:firstRowFirstColumn="0" w:firstRowLastColumn="0" w:lastRowFirstColumn="0" w:lastRowLastColumn="0"/>
              <w:rPr>
                <w:sz w:val="16"/>
                <w:szCs w:val="16"/>
                <w:lang w:val="ro-RO"/>
              </w:rPr>
            </w:pPr>
            <w:r w:rsidRPr="00185820">
              <w:rPr>
                <w:rFonts w:asciiTheme="minorHAnsi" w:hAnsiTheme="minorHAnsi"/>
                <w:sz w:val="16"/>
                <w:szCs w:val="16"/>
                <w:lang w:val="ro-RO"/>
              </w:rPr>
              <w:t>Schem</w:t>
            </w:r>
            <w:r w:rsidRPr="00185820">
              <w:rPr>
                <w:sz w:val="16"/>
                <w:szCs w:val="16"/>
                <w:lang w:val="ro-RO"/>
              </w:rPr>
              <w:t>a</w:t>
            </w:r>
            <w:r w:rsidRPr="00185820">
              <w:rPr>
                <w:rFonts w:asciiTheme="minorHAnsi" w:hAnsiTheme="minorHAnsi"/>
                <w:sz w:val="16"/>
                <w:szCs w:val="16"/>
                <w:lang w:val="ro-RO"/>
              </w:rPr>
              <w:t xml:space="preserve">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obiectivului specific 6.1 - Creșterea producției de </w:t>
            </w:r>
            <w:r w:rsidRPr="00185820">
              <w:rPr>
                <w:rFonts w:asciiTheme="minorHAnsi" w:hAnsiTheme="minorHAnsi"/>
                <w:sz w:val="16"/>
                <w:szCs w:val="16"/>
                <w:lang w:val="ro-RO"/>
              </w:rPr>
              <w:lastRenderedPageBreak/>
              <w:t>energie din resurse regenerabile mai puțin exploatate (biomasă, biogaz, geotermal), sectorul distribuție, și obiectivului specific 6.3 - Reducerea consumului mediu de energie electrică la nivelul locuințelor, finanțată din axa prioritară 6 Promovarea energiei curate și eficienței energetice în vederea susținerii unei economii cu emisii scăzute de carbon și din fondurile REACT-EU, după caz, din cadrul Programului operațional Infrastructură mare (POIM 2014-2020), aprobata prin Ordinul nr. 860 din 13 august 2021, revizuită prin Ordinul nr. 1.110 din 1 octombrie 2021.</w:t>
            </w:r>
          </w:p>
          <w:p w14:paraId="00D8120C" w14:textId="4469AFDE" w:rsidR="00666749" w:rsidRPr="00185820" w:rsidRDefault="00666749" w:rsidP="0066674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3C6114" w:rsidRPr="00185820" w14:paraId="20B9EDEC" w14:textId="7C391705" w:rsidTr="0093672F">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383DE418" w14:textId="448A43FF"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11.</w:t>
            </w:r>
          </w:p>
        </w:tc>
        <w:tc>
          <w:tcPr>
            <w:tcW w:w="1085" w:type="dxa"/>
          </w:tcPr>
          <w:p w14:paraId="398A0450" w14:textId="1ADB11B8"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Oraș Sântana</w:t>
            </w:r>
          </w:p>
        </w:tc>
        <w:tc>
          <w:tcPr>
            <w:tcW w:w="1080" w:type="dxa"/>
          </w:tcPr>
          <w:p w14:paraId="4A32F5F8" w14:textId="4DA138E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18.08.22</w:t>
            </w:r>
          </w:p>
        </w:tc>
        <w:tc>
          <w:tcPr>
            <w:tcW w:w="4770" w:type="dxa"/>
          </w:tcPr>
          <w:p w14:paraId="39645159" w14:textId="6718D84D"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 Sistem centralizat de furnizare a energiei termice, utilizând energie geotermală în Orașul Sântana</w:t>
            </w:r>
          </w:p>
        </w:tc>
        <w:tc>
          <w:tcPr>
            <w:tcW w:w="1350" w:type="dxa"/>
          </w:tcPr>
          <w:p w14:paraId="58919AFF" w14:textId="0ABC70BA"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64F41668"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260" w:type="dxa"/>
          </w:tcPr>
          <w:p w14:paraId="5200B1FD" w14:textId="6D229D86"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highlight w:val="yellow"/>
                <w:lang w:val="ro-RO"/>
              </w:rPr>
            </w:pPr>
            <w:r w:rsidRPr="00185820">
              <w:rPr>
                <w:rFonts w:asciiTheme="minorHAnsi" w:hAnsiTheme="minorHAnsi"/>
                <w:sz w:val="16"/>
                <w:szCs w:val="16"/>
                <w:lang w:val="ro-RO"/>
              </w:rPr>
              <w:t>130169</w:t>
            </w:r>
          </w:p>
        </w:tc>
        <w:tc>
          <w:tcPr>
            <w:tcW w:w="4050" w:type="dxa"/>
            <w:vMerge/>
          </w:tcPr>
          <w:p w14:paraId="353511A8"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895FAE" w:rsidRPr="00185820" w14:paraId="46A06478" w14:textId="4FF31C31" w:rsidTr="0093672F">
        <w:trPr>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77937B28" w14:textId="72BDFD3B" w:rsidR="00895FAE" w:rsidRPr="00185820" w:rsidRDefault="00895FAE" w:rsidP="009E5EB7">
            <w:pPr>
              <w:jc w:val="center"/>
              <w:rPr>
                <w:rFonts w:asciiTheme="minorHAnsi" w:hAnsiTheme="minorHAnsi"/>
                <w:sz w:val="16"/>
                <w:szCs w:val="16"/>
                <w:lang w:val="ro-RO"/>
              </w:rPr>
            </w:pPr>
            <w:r w:rsidRPr="00185820">
              <w:rPr>
                <w:rFonts w:asciiTheme="minorHAnsi" w:hAnsiTheme="minorHAnsi"/>
                <w:sz w:val="16"/>
                <w:szCs w:val="16"/>
                <w:lang w:val="ro-RO"/>
              </w:rPr>
              <w:t>12.</w:t>
            </w:r>
          </w:p>
        </w:tc>
        <w:tc>
          <w:tcPr>
            <w:tcW w:w="1085" w:type="dxa"/>
          </w:tcPr>
          <w:p w14:paraId="30479D3B" w14:textId="0C4513D5"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Comuna Brețcu</w:t>
            </w:r>
          </w:p>
        </w:tc>
        <w:tc>
          <w:tcPr>
            <w:tcW w:w="1080" w:type="dxa"/>
          </w:tcPr>
          <w:p w14:paraId="1779F66D" w14:textId="3D10DA8C"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28.06.22</w:t>
            </w:r>
          </w:p>
        </w:tc>
        <w:tc>
          <w:tcPr>
            <w:tcW w:w="4770" w:type="dxa"/>
          </w:tcPr>
          <w:p w14:paraId="6FE89322" w14:textId="4E4D6B15"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Realizare sistem de încălzire pe bază de biomasă la clădirile publice din comuna Breţcu, judeţul Covasna</w:t>
            </w:r>
          </w:p>
        </w:tc>
        <w:tc>
          <w:tcPr>
            <w:tcW w:w="1350" w:type="dxa"/>
          </w:tcPr>
          <w:p w14:paraId="486164E1" w14:textId="54A2D1CA"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5B67EA5F" w14:textId="01930536"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260" w:type="dxa"/>
          </w:tcPr>
          <w:p w14:paraId="7D67BD84" w14:textId="2F8802F8"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130591</w:t>
            </w:r>
          </w:p>
        </w:tc>
        <w:tc>
          <w:tcPr>
            <w:tcW w:w="4050" w:type="dxa"/>
          </w:tcPr>
          <w:p w14:paraId="650DE34A" w14:textId="77777777" w:rsidR="00666749" w:rsidRPr="00185820" w:rsidRDefault="00666749" w:rsidP="0066674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1. Schema de ajutor de stat privind sprijinirea investiţiilor destinate promovării producţiei de energie din surse regenerabile mai puţin exploatate, respectiv biomasă, biogaz, energie geotermală şi Schema de ajutor de stat privind sprijinirea investiţiilor în cogenerare de înaltă eficienţă, aprobate prin Hotărârea Guvernului nr. 195 din 10 februarie 2022.  </w:t>
            </w:r>
          </w:p>
          <w:p w14:paraId="60D5688B" w14:textId="77777777" w:rsidR="00666749" w:rsidRPr="00185820" w:rsidRDefault="00666749" w:rsidP="0066674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p w14:paraId="503BB73F" w14:textId="77777777" w:rsidR="00666749" w:rsidRPr="00185820" w:rsidRDefault="00666749" w:rsidP="00666749">
            <w:pPr>
              <w:jc w:val="both"/>
              <w:cnfStyle w:val="000000000000" w:firstRow="0" w:lastRow="0" w:firstColumn="0" w:lastColumn="0" w:oddVBand="0" w:evenVBand="0" w:oddHBand="0" w:evenHBand="0" w:firstRowFirstColumn="0" w:firstRowLastColumn="0" w:lastRowFirstColumn="0" w:lastRowLastColumn="0"/>
              <w:rPr>
                <w:lang w:val="ro-RO"/>
              </w:rPr>
            </w:pPr>
            <w:r w:rsidRPr="00185820">
              <w:rPr>
                <w:rFonts w:asciiTheme="minorHAnsi" w:hAnsiTheme="minorHAnsi"/>
                <w:sz w:val="16"/>
                <w:szCs w:val="16"/>
                <w:lang w:val="ro-RO"/>
              </w:rPr>
              <w:t>2. Schem</w:t>
            </w:r>
            <w:r w:rsidRPr="00185820">
              <w:rPr>
                <w:sz w:val="16"/>
                <w:szCs w:val="16"/>
                <w:lang w:val="ro-RO"/>
              </w:rPr>
              <w:t>a</w:t>
            </w:r>
            <w:r w:rsidRPr="00185820">
              <w:rPr>
                <w:rFonts w:asciiTheme="minorHAnsi" w:hAnsiTheme="minorHAnsi"/>
                <w:sz w:val="16"/>
                <w:szCs w:val="16"/>
                <w:lang w:val="ro-RO"/>
              </w:rPr>
              <w:t xml:space="preserve"> de ajutor de stat privind sprijinirea investițiilor destinate promovării producției și distribuției de energie termică în sistem centralizat, din surse regenerabile mai puțin exploatate, respectiv biomasă, biogaz, energie geotermală</w:t>
            </w:r>
            <w:r w:rsidRPr="00185820">
              <w:rPr>
                <w:sz w:val="16"/>
                <w:szCs w:val="16"/>
                <w:lang w:val="ro-RO"/>
              </w:rPr>
              <w:t xml:space="preserve">, aprobată prin Hotărârea </w:t>
            </w:r>
            <w:r w:rsidRPr="00185820">
              <w:rPr>
                <w:rFonts w:asciiTheme="minorHAnsi" w:hAnsiTheme="minorHAnsi"/>
                <w:sz w:val="16"/>
                <w:szCs w:val="16"/>
                <w:lang w:val="ro-RO"/>
              </w:rPr>
              <w:t>Guvernului nr. 1037 din 4 decembrie 2020</w:t>
            </w:r>
            <w:r w:rsidRPr="00185820">
              <w:rPr>
                <w:sz w:val="16"/>
                <w:szCs w:val="16"/>
                <w:lang w:val="ro-RO"/>
              </w:rPr>
              <w:t>.</w:t>
            </w:r>
          </w:p>
          <w:p w14:paraId="3C8D6C8D" w14:textId="4AE24214" w:rsidR="00895FAE" w:rsidRPr="00185820" w:rsidRDefault="00895FAE" w:rsidP="003C611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3C6114" w:rsidRPr="00185820" w14:paraId="313AB46D" w14:textId="188A3484" w:rsidTr="0093672F">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3FDCABCC" w14:textId="2D090686"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13.</w:t>
            </w:r>
          </w:p>
        </w:tc>
        <w:tc>
          <w:tcPr>
            <w:tcW w:w="1085" w:type="dxa"/>
          </w:tcPr>
          <w:p w14:paraId="1267F7DE" w14:textId="4269C25A"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Municipiul Brașov</w:t>
            </w:r>
          </w:p>
        </w:tc>
        <w:tc>
          <w:tcPr>
            <w:tcW w:w="1080" w:type="dxa"/>
          </w:tcPr>
          <w:p w14:paraId="4951BE8E" w14:textId="4A9D0486"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08.03.23</w:t>
            </w:r>
          </w:p>
        </w:tc>
        <w:tc>
          <w:tcPr>
            <w:tcW w:w="4770" w:type="dxa"/>
          </w:tcPr>
          <w:p w14:paraId="0FB79298" w14:textId="1FF2566B"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Amenajare parc producție energie din surse regenerabile pentru comercializare la nivelul UAT - Municipiul Braşov</w:t>
            </w:r>
          </w:p>
        </w:tc>
        <w:tc>
          <w:tcPr>
            <w:tcW w:w="1350" w:type="dxa"/>
          </w:tcPr>
          <w:p w14:paraId="107F90C3" w14:textId="70AA39F4"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08E13D85" w14:textId="1543F41B"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260" w:type="dxa"/>
          </w:tcPr>
          <w:p w14:paraId="64BBD0DC" w14:textId="0FE6AEF3"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160617</w:t>
            </w:r>
          </w:p>
        </w:tc>
        <w:tc>
          <w:tcPr>
            <w:tcW w:w="4050" w:type="dxa"/>
            <w:vMerge w:val="restart"/>
          </w:tcPr>
          <w:p w14:paraId="718F99AC" w14:textId="77777777" w:rsidR="00FD3D10" w:rsidRPr="00185820" w:rsidRDefault="00FD3D10" w:rsidP="00FD3D10">
            <w:pPr>
              <w:jc w:val="both"/>
              <w:cnfStyle w:val="000000100000" w:firstRow="0" w:lastRow="0" w:firstColumn="0" w:lastColumn="0" w:oddVBand="0" w:evenVBand="0" w:oddHBand="1" w:evenHBand="0" w:firstRowFirstColumn="0" w:firstRowLastColumn="0" w:lastRowFirstColumn="0" w:lastRowLastColumn="0"/>
              <w:rPr>
                <w:sz w:val="16"/>
                <w:szCs w:val="16"/>
                <w:lang w:val="ro-RO"/>
              </w:rPr>
            </w:pPr>
            <w:r w:rsidRPr="00185820">
              <w:rPr>
                <w:rFonts w:asciiTheme="minorHAnsi" w:hAnsiTheme="minorHAnsi"/>
                <w:sz w:val="16"/>
                <w:szCs w:val="16"/>
                <w:lang w:val="ro-RO"/>
              </w:rPr>
              <w:t>Schem</w:t>
            </w:r>
            <w:r w:rsidRPr="00185820">
              <w:rPr>
                <w:sz w:val="16"/>
                <w:szCs w:val="16"/>
                <w:lang w:val="ro-RO"/>
              </w:rPr>
              <w:t>a</w:t>
            </w:r>
            <w:r w:rsidRPr="00185820">
              <w:rPr>
                <w:rFonts w:asciiTheme="minorHAnsi" w:hAnsiTheme="minorHAnsi"/>
                <w:sz w:val="16"/>
                <w:szCs w:val="16"/>
                <w:lang w:val="ro-RO"/>
              </w:rPr>
              <w:t xml:space="preserve"> de ajutor de stat pentru sprijinirea autorităților publice locale care au în responsabilitate servicii publice de interes local în implementarea unor măsuri destinate promovării producției de energie din surse regenerabile în vederea comercializării</w:t>
            </w:r>
            <w:r w:rsidRPr="00185820">
              <w:rPr>
                <w:sz w:val="16"/>
                <w:szCs w:val="16"/>
                <w:lang w:val="ro-RO"/>
              </w:rPr>
              <w:t>, aprobată prin Ordinul nr. 2.765 din 7 octombrie 2022, cu modificările ulterioare.</w:t>
            </w:r>
          </w:p>
          <w:p w14:paraId="090D76E3" w14:textId="77777777" w:rsidR="003C6114" w:rsidRPr="00185820" w:rsidRDefault="003C6114"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3C6114" w:rsidRPr="00185820" w14:paraId="7F0122A0" w14:textId="64968827" w:rsidTr="0093672F">
        <w:trPr>
          <w:trHeight w:val="526"/>
          <w:jc w:val="center"/>
        </w:trPr>
        <w:tc>
          <w:tcPr>
            <w:cnfStyle w:val="001000000000" w:firstRow="0" w:lastRow="0" w:firstColumn="1" w:lastColumn="0" w:oddVBand="0" w:evenVBand="0" w:oddHBand="0" w:evenHBand="0" w:firstRowFirstColumn="0" w:firstRowLastColumn="0" w:lastRowFirstColumn="0" w:lastRowLastColumn="0"/>
            <w:tcW w:w="440" w:type="dxa"/>
          </w:tcPr>
          <w:p w14:paraId="02AD1478" w14:textId="3E27A4B9" w:rsidR="003C6114" w:rsidRPr="00185820" w:rsidRDefault="003C6114" w:rsidP="009E5EB7">
            <w:pPr>
              <w:jc w:val="center"/>
              <w:rPr>
                <w:rFonts w:asciiTheme="minorHAnsi" w:hAnsiTheme="minorHAnsi"/>
                <w:sz w:val="16"/>
                <w:szCs w:val="16"/>
                <w:lang w:val="ro-RO"/>
              </w:rPr>
            </w:pPr>
            <w:r w:rsidRPr="00185820">
              <w:rPr>
                <w:rFonts w:asciiTheme="minorHAnsi" w:hAnsiTheme="minorHAnsi"/>
                <w:sz w:val="16"/>
                <w:szCs w:val="16"/>
                <w:lang w:val="ro-RO"/>
              </w:rPr>
              <w:t>14.</w:t>
            </w:r>
          </w:p>
        </w:tc>
        <w:tc>
          <w:tcPr>
            <w:tcW w:w="1085" w:type="dxa"/>
          </w:tcPr>
          <w:p w14:paraId="38784550" w14:textId="4348499F" w:rsidR="003C6114" w:rsidRPr="00185820" w:rsidRDefault="003C6114" w:rsidP="009E5EB7">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UAT Oras Calimanesti</w:t>
            </w:r>
          </w:p>
          <w:p w14:paraId="4AF56B48" w14:textId="289F5DDF" w:rsidR="003C6114" w:rsidRPr="00185820" w:rsidRDefault="003C6114" w:rsidP="009E5EB7">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080" w:type="dxa"/>
          </w:tcPr>
          <w:p w14:paraId="3319DB11" w14:textId="6EB324F6" w:rsidR="003C6114" w:rsidRPr="00185820" w:rsidRDefault="003C6114" w:rsidP="009E5EB7">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     01.08.23</w:t>
            </w:r>
          </w:p>
        </w:tc>
        <w:tc>
          <w:tcPr>
            <w:tcW w:w="4770" w:type="dxa"/>
          </w:tcPr>
          <w:p w14:paraId="00BDFD44"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Cresterea productiei de energie din resurse</w:t>
            </w:r>
          </w:p>
          <w:p w14:paraId="13A9D859"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geotermale prin realizarea/modernizarea capacitatilor de productie si a retelelor de</w:t>
            </w:r>
          </w:p>
          <w:p w14:paraId="44F7032E" w14:textId="75DD7C1D"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transport - distributie a energiei termice din energie geotermala</w:t>
            </w:r>
          </w:p>
        </w:tc>
        <w:tc>
          <w:tcPr>
            <w:tcW w:w="1350" w:type="dxa"/>
          </w:tcPr>
          <w:p w14:paraId="5341CF68" w14:textId="73523D92"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1EBEB581"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260" w:type="dxa"/>
          </w:tcPr>
          <w:p w14:paraId="3CC92EBD" w14:textId="1FD2655D"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135235</w:t>
            </w:r>
          </w:p>
        </w:tc>
        <w:tc>
          <w:tcPr>
            <w:tcW w:w="4050" w:type="dxa"/>
            <w:vMerge/>
            <w:shd w:val="clear" w:color="auto" w:fill="B4C6E7" w:themeFill="accent1" w:themeFillTint="66"/>
          </w:tcPr>
          <w:p w14:paraId="7DF22804" w14:textId="77777777" w:rsidR="003C6114" w:rsidRPr="00185820" w:rsidRDefault="003C6114"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bl>
    <w:p w14:paraId="3C0E8AC1" w14:textId="77777777" w:rsidR="003304C5" w:rsidRPr="003304C5" w:rsidRDefault="003304C5" w:rsidP="003304C5">
      <w:pPr>
        <w:rPr>
          <w:b w:val="0"/>
          <w:bCs w:val="0"/>
          <w:i/>
          <w:iCs/>
          <w:lang w:val="ro-RO"/>
        </w:rPr>
      </w:pPr>
      <w:bookmarkStart w:id="7" w:name="_Hlk155701917"/>
      <w:bookmarkEnd w:id="5"/>
      <w:r w:rsidRPr="003304C5">
        <w:rPr>
          <w:rFonts w:cs="Calibri"/>
          <w:b w:val="0"/>
          <w:bCs w:val="0"/>
          <w:i/>
          <w:iCs/>
          <w:lang w:val="ro-RO"/>
        </w:rPr>
        <w:t>*</w:t>
      </w:r>
      <w:r w:rsidRPr="003304C5">
        <w:rPr>
          <w:b w:val="0"/>
          <w:bCs w:val="0"/>
          <w:i/>
          <w:iCs/>
          <w:lang w:val="ro-RO"/>
        </w:rPr>
        <w:t xml:space="preserve">normele de ajutor de stat se aplică în conformitate cu clauzele </w:t>
      </w:r>
      <w:r>
        <w:rPr>
          <w:b w:val="0"/>
          <w:bCs w:val="0"/>
          <w:i/>
          <w:iCs/>
          <w:lang w:val="ro-RO"/>
        </w:rPr>
        <w:t>C</w:t>
      </w:r>
      <w:r w:rsidRPr="003304C5">
        <w:rPr>
          <w:b w:val="0"/>
          <w:bCs w:val="0"/>
          <w:i/>
          <w:iCs/>
          <w:lang w:val="ro-RO"/>
        </w:rPr>
        <w:t>ontractului de finanțare pentru fiecare proiect.</w:t>
      </w:r>
    </w:p>
    <w:p w14:paraId="767BCB99" w14:textId="77777777" w:rsidR="003304C5" w:rsidRDefault="003304C5" w:rsidP="008F7B67">
      <w:pPr>
        <w:rPr>
          <w:lang w:val="ro-RO"/>
        </w:rPr>
      </w:pPr>
    </w:p>
    <w:p w14:paraId="2D326FDF" w14:textId="77777777" w:rsidR="003304C5" w:rsidRDefault="003304C5" w:rsidP="008F7B67">
      <w:pPr>
        <w:rPr>
          <w:lang w:val="ro-RO"/>
        </w:rPr>
      </w:pPr>
    </w:p>
    <w:p w14:paraId="612D888C" w14:textId="77777777" w:rsidR="003304C5" w:rsidRDefault="003304C5" w:rsidP="008F7B67">
      <w:pPr>
        <w:rPr>
          <w:lang w:val="ro-RO"/>
        </w:rPr>
      </w:pPr>
    </w:p>
    <w:p w14:paraId="62EE2FB4" w14:textId="77777777" w:rsidR="003304C5" w:rsidRDefault="003304C5" w:rsidP="008F7B67">
      <w:pPr>
        <w:rPr>
          <w:lang w:val="ro-RO"/>
        </w:rPr>
      </w:pPr>
    </w:p>
    <w:p w14:paraId="79F3E753" w14:textId="77777777" w:rsidR="003304C5" w:rsidRDefault="003304C5" w:rsidP="008F7B67">
      <w:pPr>
        <w:rPr>
          <w:lang w:val="ro-RO"/>
        </w:rPr>
      </w:pPr>
    </w:p>
    <w:p w14:paraId="64570B90" w14:textId="77777777" w:rsidR="003304C5" w:rsidRDefault="003304C5" w:rsidP="008F7B67">
      <w:pPr>
        <w:rPr>
          <w:lang w:val="ro-RO"/>
        </w:rPr>
      </w:pPr>
    </w:p>
    <w:p w14:paraId="56E8BA1A" w14:textId="77777777" w:rsidR="003304C5" w:rsidRDefault="003304C5" w:rsidP="008F7B67">
      <w:pPr>
        <w:rPr>
          <w:lang w:val="ro-RO"/>
        </w:rPr>
      </w:pPr>
    </w:p>
    <w:p w14:paraId="4173651B" w14:textId="77777777" w:rsidR="003304C5" w:rsidRDefault="003304C5" w:rsidP="008F7B67">
      <w:pPr>
        <w:rPr>
          <w:lang w:val="ro-RO"/>
        </w:rPr>
      </w:pPr>
    </w:p>
    <w:p w14:paraId="603349D7" w14:textId="77777777" w:rsidR="003304C5" w:rsidRDefault="003304C5" w:rsidP="008F7B67">
      <w:pPr>
        <w:rPr>
          <w:lang w:val="ro-RO"/>
        </w:rPr>
      </w:pPr>
    </w:p>
    <w:p w14:paraId="62B85985" w14:textId="02FA87AA" w:rsidR="008F7B67" w:rsidRPr="00185820" w:rsidRDefault="008F7B67" w:rsidP="008F7B67">
      <w:pPr>
        <w:rPr>
          <w:lang w:val="ro-RO"/>
        </w:rPr>
      </w:pPr>
      <w:r w:rsidRPr="00185820">
        <w:rPr>
          <w:lang w:val="ro-RO"/>
        </w:rPr>
        <w:t>PROIECTE TIP C</w:t>
      </w:r>
    </w:p>
    <w:p w14:paraId="2345F374" w14:textId="77777777" w:rsidR="007B7528" w:rsidRPr="00185820" w:rsidRDefault="007B7528" w:rsidP="007B7528">
      <w:pPr>
        <w:rPr>
          <w:lang w:val="ro-RO"/>
        </w:rPr>
      </w:pPr>
      <w:r w:rsidRPr="00185820">
        <w:rPr>
          <w:lang w:val="ro-RO"/>
        </w:rPr>
        <w:t>Acțiunea 4.5</w:t>
      </w:r>
    </w:p>
    <w:p w14:paraId="7DFB1174" w14:textId="62A85E88" w:rsidR="008F7B67" w:rsidRPr="00185820" w:rsidRDefault="007B7528" w:rsidP="007B7528">
      <w:pPr>
        <w:rPr>
          <w:lang w:val="ro-RO"/>
        </w:rPr>
      </w:pPr>
      <w:r w:rsidRPr="00185820">
        <w:rPr>
          <w:lang w:val="ro-RO"/>
        </w:rPr>
        <w:t>Proiecte pentru modernizarea și extinderea rețelelor de transport si distribuţie energie electrică şi construirea de reţele noi, cu elemente de digitalizare integrate</w:t>
      </w:r>
    </w:p>
    <w:p w14:paraId="69BF32EC" w14:textId="77777777" w:rsidR="008F7B67" w:rsidRPr="00185820" w:rsidRDefault="008F7B67" w:rsidP="008F7B67">
      <w:pPr>
        <w:rPr>
          <w:lang w:val="ro-RO"/>
        </w:rPr>
      </w:pPr>
    </w:p>
    <w:tbl>
      <w:tblPr>
        <w:tblStyle w:val="GridTable5Dark-Accent1"/>
        <w:tblW w:w="15163" w:type="dxa"/>
        <w:jc w:val="center"/>
        <w:tblLayout w:type="fixed"/>
        <w:tblLook w:val="04A0" w:firstRow="1" w:lastRow="0" w:firstColumn="1" w:lastColumn="0" w:noHBand="0" w:noVBand="1"/>
      </w:tblPr>
      <w:tblGrid>
        <w:gridCol w:w="445"/>
        <w:gridCol w:w="1251"/>
        <w:gridCol w:w="819"/>
        <w:gridCol w:w="4860"/>
        <w:gridCol w:w="1350"/>
        <w:gridCol w:w="1170"/>
        <w:gridCol w:w="1170"/>
        <w:gridCol w:w="4098"/>
      </w:tblGrid>
      <w:tr w:rsidR="00895FAE" w:rsidRPr="00185820" w14:paraId="298F8B89" w14:textId="47BA8270" w:rsidTr="00637505">
        <w:trPr>
          <w:cnfStyle w:val="100000000000" w:firstRow="1" w:lastRow="0" w:firstColumn="0" w:lastColumn="0" w:oddVBand="0" w:evenVBand="0" w:oddHBand="0" w:evenHBand="0" w:firstRowFirstColumn="0" w:firstRowLastColumn="0" w:lastRowFirstColumn="0" w:lastRowLastColumn="0"/>
          <w:trHeight w:val="1052"/>
          <w:jc w:val="center"/>
        </w:trPr>
        <w:tc>
          <w:tcPr>
            <w:cnfStyle w:val="001000000000" w:firstRow="0" w:lastRow="0" w:firstColumn="1" w:lastColumn="0" w:oddVBand="0" w:evenVBand="0" w:oddHBand="0" w:evenHBand="0" w:firstRowFirstColumn="0" w:firstRowLastColumn="0" w:lastRowFirstColumn="0" w:lastRowLastColumn="0"/>
            <w:tcW w:w="445" w:type="dxa"/>
          </w:tcPr>
          <w:bookmarkEnd w:id="7"/>
          <w:p w14:paraId="44E68FC2" w14:textId="77777777" w:rsidR="00895FAE" w:rsidRPr="00185820" w:rsidRDefault="00895FAE" w:rsidP="009E5EB7">
            <w:pPr>
              <w:jc w:val="center"/>
              <w:rPr>
                <w:rFonts w:asciiTheme="minorHAnsi" w:hAnsiTheme="minorHAnsi"/>
                <w:sz w:val="16"/>
                <w:szCs w:val="16"/>
                <w:lang w:val="ro-RO"/>
              </w:rPr>
            </w:pPr>
            <w:r w:rsidRPr="00185820">
              <w:rPr>
                <w:rFonts w:asciiTheme="minorHAnsi" w:hAnsiTheme="minorHAnsi"/>
                <w:sz w:val="16"/>
                <w:szCs w:val="16"/>
                <w:lang w:val="ro-RO"/>
              </w:rPr>
              <w:t>Nr.</w:t>
            </w:r>
          </w:p>
        </w:tc>
        <w:tc>
          <w:tcPr>
            <w:tcW w:w="1251" w:type="dxa"/>
          </w:tcPr>
          <w:p w14:paraId="29132B66" w14:textId="5FD62ED7"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BENEFICIAR</w:t>
            </w:r>
          </w:p>
        </w:tc>
        <w:tc>
          <w:tcPr>
            <w:tcW w:w="819" w:type="dxa"/>
          </w:tcPr>
          <w:p w14:paraId="66B9DDAB" w14:textId="098CEEF1"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Data semnare contract</w:t>
            </w:r>
          </w:p>
        </w:tc>
        <w:tc>
          <w:tcPr>
            <w:tcW w:w="4860" w:type="dxa"/>
          </w:tcPr>
          <w:p w14:paraId="30D899E8" w14:textId="6066E707"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p>
          <w:p w14:paraId="74645A20" w14:textId="77777777"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p>
          <w:p w14:paraId="5C25EEE6" w14:textId="009522CA"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DENUMIRE PROIECT</w:t>
            </w:r>
          </w:p>
        </w:tc>
        <w:tc>
          <w:tcPr>
            <w:tcW w:w="1350" w:type="dxa"/>
          </w:tcPr>
          <w:p w14:paraId="364ADD33" w14:textId="77777777"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OPERAȚIUNI ETAPIZATE ÎN TEMEIUL ARTICOLULUI 118 </w:t>
            </w:r>
          </w:p>
        </w:tc>
        <w:tc>
          <w:tcPr>
            <w:tcW w:w="1170" w:type="dxa"/>
          </w:tcPr>
          <w:p w14:paraId="7114B9BA" w14:textId="77777777"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OPERAȚIUNI ETAPIZATE ÎN TEMEIUL ARTICOLULUI 118a </w:t>
            </w:r>
          </w:p>
        </w:tc>
        <w:tc>
          <w:tcPr>
            <w:tcW w:w="1170" w:type="dxa"/>
          </w:tcPr>
          <w:p w14:paraId="45946404" w14:textId="50B68AE6"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COD SMIS</w:t>
            </w:r>
          </w:p>
        </w:tc>
        <w:tc>
          <w:tcPr>
            <w:tcW w:w="4098" w:type="dxa"/>
          </w:tcPr>
          <w:p w14:paraId="592AF0AE" w14:textId="3F401269" w:rsidR="00895FAE" w:rsidRPr="00185820" w:rsidRDefault="00895FAE" w:rsidP="009E5EB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Aplicarea normelor de ajutor de stat</w:t>
            </w:r>
            <w:r w:rsidR="003304C5">
              <w:rPr>
                <w:rFonts w:asciiTheme="minorHAnsi" w:hAnsiTheme="minorHAnsi"/>
                <w:sz w:val="16"/>
                <w:szCs w:val="16"/>
                <w:lang w:val="ro-RO"/>
              </w:rPr>
              <w:t>*</w:t>
            </w:r>
          </w:p>
        </w:tc>
      </w:tr>
      <w:tr w:rsidR="00895FAE" w:rsidRPr="00185820" w14:paraId="1F3A319A" w14:textId="5F6035ED" w:rsidTr="00637505">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02E8C749" w14:textId="77777777" w:rsidR="00895FAE" w:rsidRPr="00185820" w:rsidRDefault="00895FAE" w:rsidP="009E5EB7">
            <w:pPr>
              <w:jc w:val="center"/>
              <w:rPr>
                <w:rFonts w:asciiTheme="minorHAnsi" w:hAnsiTheme="minorHAnsi"/>
                <w:sz w:val="16"/>
                <w:szCs w:val="16"/>
                <w:lang w:val="ro-RO"/>
              </w:rPr>
            </w:pPr>
            <w:r w:rsidRPr="00185820">
              <w:rPr>
                <w:rFonts w:asciiTheme="minorHAnsi" w:hAnsiTheme="minorHAnsi"/>
                <w:sz w:val="16"/>
                <w:szCs w:val="16"/>
                <w:lang w:val="ro-RO"/>
              </w:rPr>
              <w:t>1.</w:t>
            </w:r>
          </w:p>
        </w:tc>
        <w:tc>
          <w:tcPr>
            <w:tcW w:w="1251" w:type="dxa"/>
          </w:tcPr>
          <w:p w14:paraId="2F59958C" w14:textId="77777777" w:rsidR="00895FAE" w:rsidRPr="00185820" w:rsidRDefault="00895FAE"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DISTRIBUŢIE ENERGIE OLTENIA S.A.</w:t>
            </w:r>
          </w:p>
          <w:p w14:paraId="5DB813EE" w14:textId="77777777" w:rsidR="00895FAE" w:rsidRPr="00185820" w:rsidRDefault="00895FAE"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819" w:type="dxa"/>
          </w:tcPr>
          <w:p w14:paraId="0D90A639" w14:textId="59A3F796" w:rsidR="00895FAE" w:rsidRPr="00185820" w:rsidRDefault="00895FAE"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24.11.21</w:t>
            </w:r>
          </w:p>
        </w:tc>
        <w:tc>
          <w:tcPr>
            <w:tcW w:w="4860" w:type="dxa"/>
          </w:tcPr>
          <w:p w14:paraId="3731FE0F" w14:textId="7FE52880" w:rsidR="00895FAE" w:rsidRPr="00185820" w:rsidRDefault="00895FAE"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Implementarea unui sistem avansat de management al activelor rețelelor de distribuție (AMS) și monitorizarea rețelei de distribuție într-o zonă omogenă de consumatori preponderant casnici de energie electrică deserviți de stația de transformare 110/20 KV</w:t>
            </w:r>
          </w:p>
        </w:tc>
        <w:tc>
          <w:tcPr>
            <w:tcW w:w="1350" w:type="dxa"/>
          </w:tcPr>
          <w:p w14:paraId="13EC4452" w14:textId="77777777" w:rsidR="00895FAE" w:rsidRPr="00185820" w:rsidRDefault="00895FAE"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6A05B11D" w14:textId="154FA459" w:rsidR="00895FAE" w:rsidRPr="00185820" w:rsidRDefault="00895FAE"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3A07328C" w14:textId="05FB769F" w:rsidR="00895FAE" w:rsidRPr="00185820" w:rsidRDefault="00895FAE"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135180</w:t>
            </w:r>
          </w:p>
        </w:tc>
        <w:tc>
          <w:tcPr>
            <w:tcW w:w="4098" w:type="dxa"/>
          </w:tcPr>
          <w:p w14:paraId="01F115BC" w14:textId="77777777" w:rsidR="00637505" w:rsidRPr="00185820" w:rsidRDefault="00637505" w:rsidP="00637505">
            <w:pPr>
              <w:jc w:val="both"/>
              <w:cnfStyle w:val="000000100000" w:firstRow="0" w:lastRow="0" w:firstColumn="0" w:lastColumn="0" w:oddVBand="0" w:evenVBand="0" w:oddHBand="1" w:evenHBand="0" w:firstRowFirstColumn="0" w:firstRowLastColumn="0" w:lastRowFirstColumn="0" w:lastRowLastColumn="0"/>
              <w:rPr>
                <w:sz w:val="16"/>
                <w:szCs w:val="16"/>
                <w:lang w:val="ro-RO"/>
              </w:rPr>
            </w:pPr>
            <w:r w:rsidRPr="00185820">
              <w:rPr>
                <w:rFonts w:asciiTheme="minorHAnsi" w:hAnsiTheme="minorHAnsi"/>
                <w:sz w:val="16"/>
                <w:szCs w:val="16"/>
                <w:lang w:val="ro-RO"/>
              </w:rPr>
              <w:t>Schem</w:t>
            </w:r>
            <w:r w:rsidRPr="00185820">
              <w:rPr>
                <w:sz w:val="16"/>
                <w:szCs w:val="16"/>
                <w:lang w:val="ro-RO"/>
              </w:rPr>
              <w:t>a</w:t>
            </w:r>
            <w:r w:rsidRPr="00185820">
              <w:rPr>
                <w:rFonts w:asciiTheme="minorHAnsi" w:hAnsiTheme="minorHAnsi"/>
                <w:sz w:val="16"/>
                <w:szCs w:val="16"/>
                <w:lang w:val="ro-RO"/>
              </w:rPr>
              <w:t xml:space="preserve">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obiectivului specific 6.1 - Creșterea producției de energie din resurse regenerabile mai puțin exploatate (biomasă, biogaz, geotermal), sectorul distribuție, și obiectivului specific 6.3 - Reducerea consumului mediu de energie electrică la nivelul locuințelor, finanțată din axa prioritară 6 Promovarea energiei curate și eficienței energetice în vederea susținerii unei economii cu emisii scăzute de carbon și din fondurile REACT-EU, după caz, din cadrul Programului operațional Infrastructură mare (POIM 2014-2020), aprobata prin Ordinul nr. 860 din 13 august 2021, revizuită prin Ordinul nr. 1.110 din 1 octombrie 2021.</w:t>
            </w:r>
          </w:p>
          <w:p w14:paraId="0901A276" w14:textId="379C486A" w:rsidR="00895FAE" w:rsidRPr="00185820" w:rsidRDefault="00895FAE" w:rsidP="00DC39A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895FAE" w:rsidRPr="00185820" w14:paraId="43181567" w14:textId="1EC248C9" w:rsidTr="00637505">
        <w:trPr>
          <w:trHeight w:val="1117"/>
          <w:jc w:val="center"/>
        </w:trPr>
        <w:tc>
          <w:tcPr>
            <w:cnfStyle w:val="001000000000" w:firstRow="0" w:lastRow="0" w:firstColumn="1" w:lastColumn="0" w:oddVBand="0" w:evenVBand="0" w:oddHBand="0" w:evenHBand="0" w:firstRowFirstColumn="0" w:firstRowLastColumn="0" w:lastRowFirstColumn="0" w:lastRowLastColumn="0"/>
            <w:tcW w:w="445" w:type="dxa"/>
          </w:tcPr>
          <w:p w14:paraId="69037D39" w14:textId="26BB2010" w:rsidR="00895FAE" w:rsidRPr="00185820" w:rsidRDefault="00895FAE" w:rsidP="009E5EB7">
            <w:pPr>
              <w:jc w:val="center"/>
              <w:rPr>
                <w:rFonts w:asciiTheme="minorHAnsi" w:hAnsiTheme="minorHAnsi"/>
                <w:sz w:val="16"/>
                <w:szCs w:val="16"/>
                <w:lang w:val="ro-RO"/>
              </w:rPr>
            </w:pPr>
            <w:r w:rsidRPr="00185820">
              <w:rPr>
                <w:rFonts w:asciiTheme="minorHAnsi" w:hAnsiTheme="minorHAnsi"/>
                <w:sz w:val="16"/>
                <w:szCs w:val="16"/>
                <w:lang w:val="ro-RO"/>
              </w:rPr>
              <w:t>2.</w:t>
            </w:r>
          </w:p>
        </w:tc>
        <w:tc>
          <w:tcPr>
            <w:tcW w:w="1251" w:type="dxa"/>
          </w:tcPr>
          <w:p w14:paraId="7A47BD77" w14:textId="59CDB8D9" w:rsidR="00895FAE" w:rsidRPr="00185820" w:rsidRDefault="00895FAE" w:rsidP="009E5EB7">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COMPANIA NATIONALA DE TRANSPORT AL ENERGIEI ELECTRICE "TRANSELECTRICA</w:t>
            </w:r>
          </w:p>
        </w:tc>
        <w:tc>
          <w:tcPr>
            <w:tcW w:w="819" w:type="dxa"/>
          </w:tcPr>
          <w:p w14:paraId="1627655E" w14:textId="164C6A74" w:rsidR="00895FAE" w:rsidRPr="00185820" w:rsidRDefault="00895FAE" w:rsidP="009E5EB7">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         03.10.19</w:t>
            </w:r>
          </w:p>
        </w:tc>
        <w:tc>
          <w:tcPr>
            <w:tcW w:w="4860" w:type="dxa"/>
          </w:tcPr>
          <w:p w14:paraId="45E7EF44" w14:textId="302ED539" w:rsidR="00895FAE" w:rsidRPr="00185820" w:rsidRDefault="00895FAE" w:rsidP="009E5EB7">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SA -LEA 400kV d.c. Gutinas-Smardan</w:t>
            </w:r>
          </w:p>
        </w:tc>
        <w:tc>
          <w:tcPr>
            <w:tcW w:w="1350" w:type="dxa"/>
          </w:tcPr>
          <w:p w14:paraId="6DD2CB55" w14:textId="77777777"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4ACF6E98" w14:textId="6EC41B8D"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28B393A0" w14:textId="1B0255CE" w:rsidR="00895FAE" w:rsidRPr="00185820" w:rsidRDefault="00895FAE"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129245</w:t>
            </w:r>
          </w:p>
        </w:tc>
        <w:tc>
          <w:tcPr>
            <w:tcW w:w="4098" w:type="dxa"/>
          </w:tcPr>
          <w:p w14:paraId="1E6EF82D" w14:textId="6D76EB92" w:rsidR="00895FAE" w:rsidRPr="00185820" w:rsidRDefault="00DC39A7" w:rsidP="005D1339">
            <w:pP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Nu intr</w:t>
            </w:r>
            <w:r w:rsidR="005D1339" w:rsidRPr="00185820">
              <w:rPr>
                <w:rFonts w:asciiTheme="minorHAnsi" w:hAnsiTheme="minorHAnsi"/>
                <w:sz w:val="16"/>
                <w:szCs w:val="16"/>
                <w:lang w:val="ro-RO"/>
              </w:rPr>
              <w:t>ă</w:t>
            </w:r>
            <w:r w:rsidRPr="00185820">
              <w:rPr>
                <w:rFonts w:asciiTheme="minorHAnsi" w:hAnsiTheme="minorHAnsi"/>
                <w:sz w:val="16"/>
                <w:szCs w:val="16"/>
                <w:lang w:val="ro-RO"/>
              </w:rPr>
              <w:t xml:space="preserve"> sub inciden</w:t>
            </w:r>
            <w:r w:rsidR="005D1339" w:rsidRPr="00185820">
              <w:rPr>
                <w:rFonts w:asciiTheme="minorHAnsi" w:hAnsiTheme="minorHAnsi"/>
                <w:sz w:val="16"/>
                <w:szCs w:val="16"/>
                <w:lang w:val="ro-RO"/>
              </w:rPr>
              <w:t>ț</w:t>
            </w:r>
            <w:r w:rsidRPr="00185820">
              <w:rPr>
                <w:rFonts w:asciiTheme="minorHAnsi" w:hAnsiTheme="minorHAnsi"/>
                <w:sz w:val="16"/>
                <w:szCs w:val="16"/>
                <w:lang w:val="ro-RO"/>
              </w:rPr>
              <w:t>a regulilor de ajutor de stat</w:t>
            </w:r>
          </w:p>
        </w:tc>
      </w:tr>
      <w:tr w:rsidR="00DC39A7" w:rsidRPr="00185820" w14:paraId="511DA710" w14:textId="22338FD2" w:rsidTr="00637505">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6143371E" w14:textId="204895DB" w:rsidR="00DC39A7" w:rsidRPr="00185820" w:rsidRDefault="00DC39A7" w:rsidP="009E5EB7">
            <w:pPr>
              <w:jc w:val="center"/>
              <w:rPr>
                <w:rFonts w:asciiTheme="minorHAnsi" w:hAnsiTheme="minorHAnsi"/>
                <w:sz w:val="16"/>
                <w:szCs w:val="16"/>
                <w:lang w:val="ro-RO"/>
              </w:rPr>
            </w:pPr>
            <w:r w:rsidRPr="00185820">
              <w:rPr>
                <w:rFonts w:asciiTheme="minorHAnsi" w:hAnsiTheme="minorHAnsi"/>
                <w:sz w:val="16"/>
                <w:szCs w:val="16"/>
                <w:lang w:val="ro-RO"/>
              </w:rPr>
              <w:t>3.</w:t>
            </w:r>
          </w:p>
        </w:tc>
        <w:tc>
          <w:tcPr>
            <w:tcW w:w="1251" w:type="dxa"/>
          </w:tcPr>
          <w:p w14:paraId="682F2B2B"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DELGAZ GRID S.A.</w:t>
            </w:r>
          </w:p>
          <w:p w14:paraId="02FF4EC4"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819" w:type="dxa"/>
          </w:tcPr>
          <w:p w14:paraId="45C4804F" w14:textId="6FE06622"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30.05.22</w:t>
            </w:r>
          </w:p>
        </w:tc>
        <w:tc>
          <w:tcPr>
            <w:tcW w:w="4860" w:type="dxa"/>
          </w:tcPr>
          <w:p w14:paraId="6AA65143" w14:textId="70F386F8"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 xml:space="preserve">Modernizare statie de transformare 110/20 kV Vicov, upgrade sistem SCADA si echipare circuit nr. 2 al LEA 110 kV Radauþi – Vicov, aparþinând DELGAZ GRID SA, în scopul preluarii energiei electrice produse din surse regenerabile </w:t>
            </w:r>
          </w:p>
        </w:tc>
        <w:tc>
          <w:tcPr>
            <w:tcW w:w="1350" w:type="dxa"/>
          </w:tcPr>
          <w:p w14:paraId="09886F9A"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522E2EE0" w14:textId="5C50F8B0"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20F76F1C" w14:textId="43A28179"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141868</w:t>
            </w:r>
          </w:p>
        </w:tc>
        <w:tc>
          <w:tcPr>
            <w:tcW w:w="4098" w:type="dxa"/>
            <w:vMerge w:val="restart"/>
          </w:tcPr>
          <w:p w14:paraId="43D1FA00" w14:textId="77777777" w:rsidR="007C2A49" w:rsidRDefault="007C2A49" w:rsidP="007C2A4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387A9702" w14:textId="77777777" w:rsidR="00637505" w:rsidRDefault="00637505" w:rsidP="007C2A4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65E9E21A" w14:textId="77777777" w:rsidR="00637505" w:rsidRDefault="00637505" w:rsidP="007C2A4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409B16CA" w14:textId="77777777" w:rsidR="00637505" w:rsidRDefault="00637505" w:rsidP="007C2A4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00708702" w14:textId="77777777" w:rsidR="00637505" w:rsidRPr="00185820" w:rsidRDefault="00637505" w:rsidP="007C2A4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p w14:paraId="109470CE" w14:textId="7E029318" w:rsidR="007C2A49" w:rsidRPr="00185820" w:rsidRDefault="007C2A49" w:rsidP="007C2A49">
            <w:pPr>
              <w:jc w:val="both"/>
              <w:cnfStyle w:val="000000100000" w:firstRow="0" w:lastRow="0" w:firstColumn="0" w:lastColumn="0" w:oddVBand="0" w:evenVBand="0" w:oddHBand="1" w:evenHBand="0" w:firstRowFirstColumn="0" w:firstRowLastColumn="0" w:lastRowFirstColumn="0" w:lastRowLastColumn="0"/>
              <w:rPr>
                <w:sz w:val="16"/>
                <w:szCs w:val="16"/>
                <w:lang w:val="ro-RO"/>
              </w:rPr>
            </w:pPr>
            <w:r w:rsidRPr="00185820">
              <w:rPr>
                <w:rFonts w:asciiTheme="minorHAnsi" w:hAnsiTheme="minorHAnsi"/>
                <w:sz w:val="16"/>
                <w:szCs w:val="16"/>
                <w:lang w:val="ro-RO"/>
              </w:rPr>
              <w:t>Schem</w:t>
            </w:r>
            <w:r w:rsidRPr="00185820">
              <w:rPr>
                <w:sz w:val="16"/>
                <w:szCs w:val="16"/>
                <w:lang w:val="ro-RO"/>
              </w:rPr>
              <w:t>a</w:t>
            </w:r>
            <w:r w:rsidRPr="00185820">
              <w:rPr>
                <w:rFonts w:asciiTheme="minorHAnsi" w:hAnsiTheme="minorHAnsi"/>
                <w:sz w:val="16"/>
                <w:szCs w:val="16"/>
                <w:lang w:val="ro-RO"/>
              </w:rPr>
              <w:t xml:space="preserve"> de ajutor de stat pentru realizarea de investiții în infrastructura energetică în scopul preluării energiei produse din resurse regenerabile în condiții de siguranță a </w:t>
            </w:r>
            <w:r w:rsidRPr="00185820">
              <w:rPr>
                <w:rFonts w:asciiTheme="minorHAnsi" w:hAnsiTheme="minorHAnsi"/>
                <w:sz w:val="16"/>
                <w:szCs w:val="16"/>
                <w:lang w:val="ro-RO"/>
              </w:rPr>
              <w:lastRenderedPageBreak/>
              <w:t>SEN, precum și implementarea sistemelor de măsurare inteligentă a energiei electrice la consumatorii casnici, aferentă obiectivului specific 6.1 - Creșterea producției de energie din resurse regenerabile mai puțin exploatate (biomasă, biogaz, geotermal), sectorul distribuție, și obiectivului specific 6.3 - Reducerea consumului mediu de energie electrică la nivelul locuințelor, finanțată din axa prioritară 6 Promovarea energiei curate și eficienței energetice în vederea susținerii unei economii cu emisii scăzute de carbon și din fondurile REACT-EU, după caz, din cadrul Programului operațional Infrastructură mare (POIM 2014-2020), aprobata prin Ordinul nr. 860 din 13 august 2021, revizuită prin Ordinul nr. 1.110 din 1 octombrie 2021.</w:t>
            </w:r>
          </w:p>
          <w:p w14:paraId="2F212AFB" w14:textId="2282D790"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DC39A7" w:rsidRPr="00185820" w14:paraId="0D23672F" w14:textId="267AA1CC" w:rsidTr="00637505">
        <w:trPr>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799F009A" w14:textId="5664B82A" w:rsidR="00DC39A7" w:rsidRPr="00185820" w:rsidRDefault="00DC39A7" w:rsidP="009E5EB7">
            <w:pPr>
              <w:jc w:val="center"/>
              <w:rPr>
                <w:rFonts w:asciiTheme="minorHAnsi" w:hAnsiTheme="minorHAnsi"/>
                <w:sz w:val="16"/>
                <w:szCs w:val="16"/>
                <w:lang w:val="ro-RO"/>
              </w:rPr>
            </w:pPr>
            <w:r w:rsidRPr="00185820">
              <w:rPr>
                <w:rFonts w:asciiTheme="minorHAnsi" w:hAnsiTheme="minorHAnsi"/>
                <w:sz w:val="16"/>
                <w:szCs w:val="16"/>
                <w:lang w:val="ro-RO"/>
              </w:rPr>
              <w:t>4.</w:t>
            </w:r>
          </w:p>
        </w:tc>
        <w:tc>
          <w:tcPr>
            <w:tcW w:w="1251" w:type="dxa"/>
          </w:tcPr>
          <w:p w14:paraId="7701D3E3"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RETELE ELECTRICE BANAT SA</w:t>
            </w:r>
          </w:p>
          <w:p w14:paraId="4333B538"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819" w:type="dxa"/>
          </w:tcPr>
          <w:p w14:paraId="79DC1D57" w14:textId="0EBB0870"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25.05.22</w:t>
            </w:r>
          </w:p>
        </w:tc>
        <w:tc>
          <w:tcPr>
            <w:tcW w:w="4860" w:type="dxa"/>
          </w:tcPr>
          <w:p w14:paraId="63E71472" w14:textId="69340288"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Intervenții inteligente pentru optimizarea consumului la clienții finali și îmbunătățirea calității serviciului de distribuție prin utilizarea de date de consum de înaltă calitate - localitatea Timișoara, județul Timiș</w:t>
            </w:r>
          </w:p>
        </w:tc>
        <w:tc>
          <w:tcPr>
            <w:tcW w:w="1350" w:type="dxa"/>
          </w:tcPr>
          <w:p w14:paraId="33084709"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5F99F424" w14:textId="0B52092E"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524F2C2D" w14:textId="4C4DDD4B"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139888</w:t>
            </w:r>
          </w:p>
        </w:tc>
        <w:tc>
          <w:tcPr>
            <w:tcW w:w="4098" w:type="dxa"/>
            <w:vMerge/>
            <w:shd w:val="clear" w:color="auto" w:fill="B4C6E7" w:themeFill="accent1" w:themeFillTint="66"/>
          </w:tcPr>
          <w:p w14:paraId="499DD4F1"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DC39A7" w:rsidRPr="00185820" w14:paraId="41089AA9" w14:textId="46FF067B" w:rsidTr="00637505">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223A238F" w14:textId="436962FE" w:rsidR="00DC39A7" w:rsidRPr="00185820" w:rsidRDefault="00DC39A7" w:rsidP="009E5EB7">
            <w:pPr>
              <w:jc w:val="center"/>
              <w:rPr>
                <w:rFonts w:asciiTheme="minorHAnsi" w:hAnsiTheme="minorHAnsi"/>
                <w:sz w:val="16"/>
                <w:szCs w:val="16"/>
                <w:lang w:val="ro-RO"/>
              </w:rPr>
            </w:pPr>
            <w:r w:rsidRPr="00185820">
              <w:rPr>
                <w:rFonts w:asciiTheme="minorHAnsi" w:hAnsiTheme="minorHAnsi"/>
                <w:sz w:val="16"/>
                <w:szCs w:val="16"/>
                <w:lang w:val="ro-RO"/>
              </w:rPr>
              <w:lastRenderedPageBreak/>
              <w:t>5.</w:t>
            </w:r>
          </w:p>
        </w:tc>
        <w:tc>
          <w:tcPr>
            <w:tcW w:w="1251" w:type="dxa"/>
          </w:tcPr>
          <w:p w14:paraId="3688D8A5"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RETELE ELECTRICE DOBROGEA SA</w:t>
            </w:r>
          </w:p>
          <w:p w14:paraId="13D20468"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819" w:type="dxa"/>
          </w:tcPr>
          <w:p w14:paraId="20C5FCE2" w14:textId="383F7240"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03.03.22</w:t>
            </w:r>
          </w:p>
        </w:tc>
        <w:tc>
          <w:tcPr>
            <w:tcW w:w="4860" w:type="dxa"/>
          </w:tcPr>
          <w:p w14:paraId="2B72E23E" w14:textId="7835CFD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Intervenții inteligente pentru optimizarea consumului la clienții finali și îmbunătățirea calității serviciului de distribuție prin utilizarea de date de consum de înaltă calitate în județul Constanța</w:t>
            </w:r>
          </w:p>
        </w:tc>
        <w:tc>
          <w:tcPr>
            <w:tcW w:w="1350" w:type="dxa"/>
          </w:tcPr>
          <w:p w14:paraId="715E2E53"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45242322" w14:textId="43736324"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4056B365" w14:textId="622F5405"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139889</w:t>
            </w:r>
          </w:p>
        </w:tc>
        <w:tc>
          <w:tcPr>
            <w:tcW w:w="4098" w:type="dxa"/>
            <w:vMerge/>
          </w:tcPr>
          <w:p w14:paraId="40A869DC"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DC39A7" w:rsidRPr="00185820" w14:paraId="3E17F259" w14:textId="17F1FA36" w:rsidTr="00637505">
        <w:trPr>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02220F21" w14:textId="6401E3D5" w:rsidR="00DC39A7" w:rsidRPr="00185820" w:rsidRDefault="00DC39A7" w:rsidP="009E5EB7">
            <w:pPr>
              <w:jc w:val="center"/>
              <w:rPr>
                <w:rFonts w:asciiTheme="minorHAnsi" w:hAnsiTheme="minorHAnsi"/>
                <w:sz w:val="16"/>
                <w:szCs w:val="16"/>
                <w:lang w:val="ro-RO"/>
              </w:rPr>
            </w:pPr>
            <w:r w:rsidRPr="00185820">
              <w:rPr>
                <w:rFonts w:asciiTheme="minorHAnsi" w:hAnsiTheme="minorHAnsi"/>
                <w:sz w:val="16"/>
                <w:szCs w:val="16"/>
                <w:lang w:val="ro-RO"/>
              </w:rPr>
              <w:t>6.</w:t>
            </w:r>
          </w:p>
        </w:tc>
        <w:tc>
          <w:tcPr>
            <w:tcW w:w="1251" w:type="dxa"/>
          </w:tcPr>
          <w:p w14:paraId="4008FF78"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RETELE ELECTRICE MUNTENIA SA</w:t>
            </w:r>
          </w:p>
          <w:p w14:paraId="3F37A838"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819" w:type="dxa"/>
          </w:tcPr>
          <w:p w14:paraId="51378FBC" w14:textId="750ED89D"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28.02.22</w:t>
            </w:r>
          </w:p>
        </w:tc>
        <w:tc>
          <w:tcPr>
            <w:tcW w:w="4860" w:type="dxa"/>
          </w:tcPr>
          <w:p w14:paraId="6FAB0E45" w14:textId="14A3D8E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Intervenții inteligente pentru optimizarea consumului la clienții finali și îmbunătățirea calității serviciului de distribuție prin utilizarea de date de consum de înaltă calitate în județul Giurgiu</w:t>
            </w:r>
          </w:p>
        </w:tc>
        <w:tc>
          <w:tcPr>
            <w:tcW w:w="1350" w:type="dxa"/>
          </w:tcPr>
          <w:p w14:paraId="104F707F"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529B7341" w14:textId="6CC4DE12"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3009DD47" w14:textId="4CB7327C"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138649</w:t>
            </w:r>
          </w:p>
        </w:tc>
        <w:tc>
          <w:tcPr>
            <w:tcW w:w="4098" w:type="dxa"/>
            <w:vMerge/>
            <w:shd w:val="clear" w:color="auto" w:fill="B4C6E7" w:themeFill="accent1" w:themeFillTint="66"/>
          </w:tcPr>
          <w:p w14:paraId="3918A290"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DC39A7" w:rsidRPr="00185820" w14:paraId="5246E68A" w14:textId="012149F4" w:rsidTr="00637505">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07A7F94D" w14:textId="7CA00FBB" w:rsidR="00DC39A7" w:rsidRPr="00185820" w:rsidRDefault="00DC39A7" w:rsidP="009E5EB7">
            <w:pPr>
              <w:jc w:val="center"/>
              <w:rPr>
                <w:rFonts w:asciiTheme="minorHAnsi" w:hAnsiTheme="minorHAnsi"/>
                <w:sz w:val="16"/>
                <w:szCs w:val="16"/>
                <w:lang w:val="ro-RO"/>
              </w:rPr>
            </w:pPr>
            <w:r w:rsidRPr="00185820">
              <w:rPr>
                <w:rFonts w:asciiTheme="minorHAnsi" w:hAnsiTheme="minorHAnsi"/>
                <w:sz w:val="16"/>
                <w:szCs w:val="16"/>
                <w:lang w:val="ro-RO"/>
              </w:rPr>
              <w:t>7.</w:t>
            </w:r>
          </w:p>
        </w:tc>
        <w:tc>
          <w:tcPr>
            <w:tcW w:w="1251" w:type="dxa"/>
          </w:tcPr>
          <w:p w14:paraId="2A5E4EE3" w14:textId="39497BF2"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DELGAZ GRID S.A.</w:t>
            </w:r>
          </w:p>
        </w:tc>
        <w:tc>
          <w:tcPr>
            <w:tcW w:w="819" w:type="dxa"/>
          </w:tcPr>
          <w:p w14:paraId="0CC44639" w14:textId="5598F74B"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20.01.22</w:t>
            </w:r>
          </w:p>
        </w:tc>
        <w:tc>
          <w:tcPr>
            <w:tcW w:w="4860" w:type="dxa"/>
          </w:tcPr>
          <w:p w14:paraId="5213A8C8" w14:textId="08A43C9B"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Modernizare staþii de transformare din gestiunea DELGAZ Grid în scopul preluarii energiei electrice produse din resurse regenerabile in condiþii de siguranþa a funcþionarii la SEN – Staþiile Siret, Bucecea, Dorohoi</w:t>
            </w:r>
          </w:p>
        </w:tc>
        <w:tc>
          <w:tcPr>
            <w:tcW w:w="1350" w:type="dxa"/>
          </w:tcPr>
          <w:p w14:paraId="573EE822"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235C3446" w14:textId="1FB5C986"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4E6B9154" w14:textId="2B18A3C1"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127729</w:t>
            </w:r>
          </w:p>
        </w:tc>
        <w:tc>
          <w:tcPr>
            <w:tcW w:w="4098" w:type="dxa"/>
            <w:vMerge/>
          </w:tcPr>
          <w:p w14:paraId="751ECEBC"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r w:rsidR="00DC39A7" w:rsidRPr="00185820" w14:paraId="30F63CDB" w14:textId="39EDEBDF" w:rsidTr="00637505">
        <w:trPr>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23653FC3" w14:textId="484CB1A3" w:rsidR="00DC39A7" w:rsidRPr="00185820" w:rsidRDefault="00DC39A7" w:rsidP="009E5EB7">
            <w:pPr>
              <w:jc w:val="center"/>
              <w:rPr>
                <w:rFonts w:asciiTheme="minorHAnsi" w:hAnsiTheme="minorHAnsi"/>
                <w:sz w:val="16"/>
                <w:szCs w:val="16"/>
                <w:lang w:val="ro-RO"/>
              </w:rPr>
            </w:pPr>
            <w:r w:rsidRPr="00185820">
              <w:rPr>
                <w:rFonts w:asciiTheme="minorHAnsi" w:hAnsiTheme="minorHAnsi"/>
                <w:sz w:val="16"/>
                <w:szCs w:val="16"/>
                <w:lang w:val="ro-RO"/>
              </w:rPr>
              <w:t>8.</w:t>
            </w:r>
          </w:p>
        </w:tc>
        <w:tc>
          <w:tcPr>
            <w:tcW w:w="1251" w:type="dxa"/>
          </w:tcPr>
          <w:p w14:paraId="02674C09" w14:textId="1EDC85C0"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DELGAZ GRID S.A.</w:t>
            </w:r>
          </w:p>
        </w:tc>
        <w:tc>
          <w:tcPr>
            <w:tcW w:w="819" w:type="dxa"/>
          </w:tcPr>
          <w:p w14:paraId="415AF227" w14:textId="6853E69D"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24.11.21</w:t>
            </w:r>
          </w:p>
        </w:tc>
        <w:tc>
          <w:tcPr>
            <w:tcW w:w="4860" w:type="dxa"/>
          </w:tcPr>
          <w:p w14:paraId="7E4BE86A" w14:textId="2ED73144"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Implementarea unui sistem de control inteligent al rețelei de distribuție de energie electrică (ADMS) intr-o zonă omogenă cu consumatori preponderent casnici, în mun. Suceava, județ Suceava</w:t>
            </w:r>
          </w:p>
        </w:tc>
        <w:tc>
          <w:tcPr>
            <w:tcW w:w="1350" w:type="dxa"/>
          </w:tcPr>
          <w:p w14:paraId="41201CC6"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c>
          <w:tcPr>
            <w:tcW w:w="1170" w:type="dxa"/>
          </w:tcPr>
          <w:p w14:paraId="07FCB1EC" w14:textId="1089BF0B"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689BF9A5" w14:textId="6B4EDB62"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136409</w:t>
            </w:r>
          </w:p>
        </w:tc>
        <w:tc>
          <w:tcPr>
            <w:tcW w:w="4098" w:type="dxa"/>
            <w:vMerge/>
            <w:shd w:val="clear" w:color="auto" w:fill="B4C6E7" w:themeFill="accent1" w:themeFillTint="66"/>
          </w:tcPr>
          <w:p w14:paraId="777EACD7" w14:textId="77777777" w:rsidR="00DC39A7" w:rsidRPr="00185820" w:rsidRDefault="00DC39A7" w:rsidP="009E5EB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ro-RO"/>
              </w:rPr>
            </w:pPr>
          </w:p>
        </w:tc>
      </w:tr>
      <w:tr w:rsidR="00DC39A7" w:rsidRPr="00185820" w14:paraId="70BCB08D" w14:textId="51B9A459" w:rsidTr="00637505">
        <w:trPr>
          <w:cnfStyle w:val="000000100000" w:firstRow="0" w:lastRow="0" w:firstColumn="0" w:lastColumn="0" w:oddVBand="0" w:evenVBand="0" w:oddHBand="1" w:evenHBand="0" w:firstRowFirstColumn="0" w:firstRowLastColumn="0" w:lastRowFirstColumn="0" w:lastRowLastColumn="0"/>
          <w:trHeight w:val="526"/>
          <w:jc w:val="center"/>
        </w:trPr>
        <w:tc>
          <w:tcPr>
            <w:cnfStyle w:val="001000000000" w:firstRow="0" w:lastRow="0" w:firstColumn="1" w:lastColumn="0" w:oddVBand="0" w:evenVBand="0" w:oddHBand="0" w:evenHBand="0" w:firstRowFirstColumn="0" w:firstRowLastColumn="0" w:lastRowFirstColumn="0" w:lastRowLastColumn="0"/>
            <w:tcW w:w="445" w:type="dxa"/>
          </w:tcPr>
          <w:p w14:paraId="242DB195" w14:textId="4EFD13DF" w:rsidR="00DC39A7" w:rsidRPr="00185820" w:rsidRDefault="00DC39A7" w:rsidP="009E5EB7">
            <w:pPr>
              <w:jc w:val="center"/>
              <w:rPr>
                <w:rFonts w:asciiTheme="minorHAnsi" w:hAnsiTheme="minorHAnsi"/>
                <w:sz w:val="16"/>
                <w:szCs w:val="16"/>
                <w:lang w:val="ro-RO"/>
              </w:rPr>
            </w:pPr>
            <w:r w:rsidRPr="00185820">
              <w:rPr>
                <w:rFonts w:asciiTheme="minorHAnsi" w:hAnsiTheme="minorHAnsi"/>
                <w:sz w:val="16"/>
                <w:szCs w:val="16"/>
                <w:lang w:val="ro-RO"/>
              </w:rPr>
              <w:t>9.</w:t>
            </w:r>
          </w:p>
        </w:tc>
        <w:tc>
          <w:tcPr>
            <w:tcW w:w="1251" w:type="dxa"/>
          </w:tcPr>
          <w:p w14:paraId="4A0BF453"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DELGAZ GRID S.A.</w:t>
            </w:r>
          </w:p>
          <w:p w14:paraId="5CCA1583"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819" w:type="dxa"/>
          </w:tcPr>
          <w:p w14:paraId="37844ADC" w14:textId="75C3043A"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27.04.23</w:t>
            </w:r>
          </w:p>
        </w:tc>
        <w:tc>
          <w:tcPr>
            <w:tcW w:w="4860" w:type="dxa"/>
          </w:tcPr>
          <w:p w14:paraId="08025D60" w14:textId="2BEE0219"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Extindere contorizare inteligentă cu automatizare retea Medie Tensiune şi integrare SCADA din zona urbană, judet Bacău</w:t>
            </w:r>
          </w:p>
        </w:tc>
        <w:tc>
          <w:tcPr>
            <w:tcW w:w="1350" w:type="dxa"/>
          </w:tcPr>
          <w:p w14:paraId="5DC4E0D9" w14:textId="64D34462"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x</w:t>
            </w:r>
          </w:p>
        </w:tc>
        <w:tc>
          <w:tcPr>
            <w:tcW w:w="1170" w:type="dxa"/>
          </w:tcPr>
          <w:p w14:paraId="64F2CEC7"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c>
          <w:tcPr>
            <w:tcW w:w="1170" w:type="dxa"/>
          </w:tcPr>
          <w:p w14:paraId="21C84EF4" w14:textId="4B432840"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r w:rsidRPr="00185820">
              <w:rPr>
                <w:rFonts w:asciiTheme="minorHAnsi" w:hAnsiTheme="minorHAnsi"/>
                <w:sz w:val="16"/>
                <w:szCs w:val="16"/>
                <w:lang w:val="ro-RO"/>
              </w:rPr>
              <w:t>142501</w:t>
            </w:r>
          </w:p>
        </w:tc>
        <w:tc>
          <w:tcPr>
            <w:tcW w:w="4098" w:type="dxa"/>
            <w:vMerge/>
          </w:tcPr>
          <w:p w14:paraId="59E2C811" w14:textId="77777777" w:rsidR="00DC39A7" w:rsidRPr="00185820" w:rsidRDefault="00DC39A7" w:rsidP="009E5EB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ro-RO"/>
              </w:rPr>
            </w:pPr>
          </w:p>
        </w:tc>
      </w:tr>
    </w:tbl>
    <w:p w14:paraId="1516E731" w14:textId="77777777" w:rsidR="00F61BD6" w:rsidRPr="003304C5" w:rsidRDefault="00F61BD6" w:rsidP="00F61BD6">
      <w:pPr>
        <w:rPr>
          <w:b w:val="0"/>
          <w:bCs w:val="0"/>
          <w:i/>
          <w:iCs/>
          <w:lang w:val="ro-RO"/>
        </w:rPr>
      </w:pPr>
      <w:r w:rsidRPr="003304C5">
        <w:rPr>
          <w:rFonts w:cs="Calibri"/>
          <w:b w:val="0"/>
          <w:bCs w:val="0"/>
          <w:i/>
          <w:iCs/>
          <w:lang w:val="ro-RO"/>
        </w:rPr>
        <w:t>*</w:t>
      </w:r>
      <w:r w:rsidRPr="003304C5">
        <w:rPr>
          <w:b w:val="0"/>
          <w:bCs w:val="0"/>
          <w:i/>
          <w:iCs/>
          <w:lang w:val="ro-RO"/>
        </w:rPr>
        <w:t xml:space="preserve">normele de ajutor de stat se aplică în conformitate cu clauzele </w:t>
      </w:r>
      <w:r>
        <w:rPr>
          <w:b w:val="0"/>
          <w:bCs w:val="0"/>
          <w:i/>
          <w:iCs/>
          <w:lang w:val="ro-RO"/>
        </w:rPr>
        <w:t>C</w:t>
      </w:r>
      <w:r w:rsidRPr="003304C5">
        <w:rPr>
          <w:b w:val="0"/>
          <w:bCs w:val="0"/>
          <w:i/>
          <w:iCs/>
          <w:lang w:val="ro-RO"/>
        </w:rPr>
        <w:t>ontractului de finanțare pentru fiecare proiect.</w:t>
      </w:r>
    </w:p>
    <w:p w14:paraId="6054B46E" w14:textId="77777777" w:rsidR="007B5CAB" w:rsidRPr="00185820" w:rsidRDefault="007B5CAB" w:rsidP="00E937BC">
      <w:pPr>
        <w:rPr>
          <w:lang w:val="ro-RO"/>
        </w:rPr>
      </w:pPr>
    </w:p>
    <w:p w14:paraId="446222B7" w14:textId="05F9F56C" w:rsidR="00260AAA" w:rsidRPr="00185820" w:rsidRDefault="00260AAA" w:rsidP="008F7B67">
      <w:pPr>
        <w:rPr>
          <w:lang w:val="ro-RO"/>
        </w:rPr>
      </w:pPr>
    </w:p>
    <w:sectPr w:rsidR="00260AAA" w:rsidRPr="00185820" w:rsidSect="002B5CCF">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E573E" w14:textId="77777777" w:rsidR="0048310B" w:rsidRDefault="0048310B" w:rsidP="00E602D7">
      <w:r>
        <w:separator/>
      </w:r>
    </w:p>
  </w:endnote>
  <w:endnote w:type="continuationSeparator" w:id="0">
    <w:p w14:paraId="628D81CC" w14:textId="77777777" w:rsidR="0048310B" w:rsidRDefault="0048310B" w:rsidP="00E6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60CF1" w14:textId="77777777" w:rsidR="0048310B" w:rsidRDefault="0048310B" w:rsidP="00E602D7">
      <w:r>
        <w:separator/>
      </w:r>
    </w:p>
  </w:footnote>
  <w:footnote w:type="continuationSeparator" w:id="0">
    <w:p w14:paraId="1C7A0CCC" w14:textId="77777777" w:rsidR="0048310B" w:rsidRDefault="0048310B" w:rsidP="00E60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50698" w14:textId="70453382" w:rsidR="00E602D7" w:rsidRPr="007C029A" w:rsidRDefault="00E602D7" w:rsidP="00E602D7">
    <w:pPr>
      <w:pStyle w:val="Header"/>
      <w:spacing w:after="240"/>
      <w:jc w:val="right"/>
      <w:rPr>
        <w:b w:val="0"/>
        <w:sz w:val="16"/>
        <w:szCs w:val="16"/>
      </w:rPr>
    </w:pPr>
    <w:proofErr w:type="spellStart"/>
    <w:r w:rsidRPr="007C029A">
      <w:rPr>
        <w:sz w:val="16"/>
        <w:szCs w:val="16"/>
      </w:rPr>
      <w:t>Anexa</w:t>
    </w:r>
    <w:proofErr w:type="spellEnd"/>
    <w:r w:rsidRPr="007C029A">
      <w:rPr>
        <w:sz w:val="16"/>
        <w:szCs w:val="16"/>
      </w:rPr>
      <w:t xml:space="preserve"> </w:t>
    </w:r>
    <w:r>
      <w:rPr>
        <w:sz w:val="16"/>
        <w:szCs w:val="16"/>
      </w:rPr>
      <w:t>1</w:t>
    </w:r>
    <w:r w:rsidRPr="007C029A">
      <w:rPr>
        <w:sz w:val="16"/>
        <w:szCs w:val="16"/>
      </w:rPr>
      <w:t xml:space="preserve"> </w:t>
    </w:r>
    <w:r w:rsidR="005B0534">
      <w:rPr>
        <w:sz w:val="16"/>
        <w:szCs w:val="16"/>
      </w:rPr>
      <w:t xml:space="preserve">- </w:t>
    </w:r>
    <w:r>
      <w:rPr>
        <w:sz w:val="16"/>
        <w:szCs w:val="16"/>
      </w:rPr>
      <w:t xml:space="preserve">Lista </w:t>
    </w:r>
    <w:proofErr w:type="spellStart"/>
    <w:r>
      <w:rPr>
        <w:sz w:val="16"/>
        <w:szCs w:val="16"/>
      </w:rPr>
      <w:t>proiectelor</w:t>
    </w:r>
    <w:proofErr w:type="spellEnd"/>
    <w:r>
      <w:rPr>
        <w:sz w:val="16"/>
        <w:szCs w:val="16"/>
      </w:rPr>
      <w:t xml:space="preserve"> </w:t>
    </w:r>
    <w:proofErr w:type="spellStart"/>
    <w:r w:rsidR="005B0534">
      <w:rPr>
        <w:sz w:val="16"/>
        <w:szCs w:val="16"/>
      </w:rPr>
      <w:t>etapizabile</w:t>
    </w:r>
    <w:proofErr w:type="spellEnd"/>
  </w:p>
  <w:p w14:paraId="31D3E5E2" w14:textId="77777777" w:rsidR="00E602D7" w:rsidRDefault="00E60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CA1BB5"/>
    <w:multiLevelType w:val="hybridMultilevel"/>
    <w:tmpl w:val="B790A954"/>
    <w:lvl w:ilvl="0" w:tplc="295AB838">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295C69"/>
    <w:multiLevelType w:val="hybridMultilevel"/>
    <w:tmpl w:val="453C806A"/>
    <w:lvl w:ilvl="0" w:tplc="F6E8D35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590655">
    <w:abstractNumId w:val="1"/>
  </w:num>
  <w:num w:numId="2" w16cid:durableId="1743331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971"/>
    <w:rsid w:val="0000025C"/>
    <w:rsid w:val="0000711F"/>
    <w:rsid w:val="0002030F"/>
    <w:rsid w:val="000301CF"/>
    <w:rsid w:val="000540BF"/>
    <w:rsid w:val="000A028E"/>
    <w:rsid w:val="000A05D3"/>
    <w:rsid w:val="000A32EB"/>
    <w:rsid w:val="000E3EFF"/>
    <w:rsid w:val="00113842"/>
    <w:rsid w:val="001228BC"/>
    <w:rsid w:val="00140831"/>
    <w:rsid w:val="00141161"/>
    <w:rsid w:val="00142F5E"/>
    <w:rsid w:val="00143BF2"/>
    <w:rsid w:val="00163C02"/>
    <w:rsid w:val="001713A1"/>
    <w:rsid w:val="00185820"/>
    <w:rsid w:val="001A7226"/>
    <w:rsid w:val="001C3EC7"/>
    <w:rsid w:val="001C59CA"/>
    <w:rsid w:val="001E2CD1"/>
    <w:rsid w:val="001E5AFA"/>
    <w:rsid w:val="001F6C9F"/>
    <w:rsid w:val="00203539"/>
    <w:rsid w:val="0021022C"/>
    <w:rsid w:val="0022378C"/>
    <w:rsid w:val="00232BBE"/>
    <w:rsid w:val="00260AAA"/>
    <w:rsid w:val="0026230C"/>
    <w:rsid w:val="0026571E"/>
    <w:rsid w:val="00266EBB"/>
    <w:rsid w:val="002857A4"/>
    <w:rsid w:val="002979DF"/>
    <w:rsid w:val="002B2056"/>
    <w:rsid w:val="002B31E6"/>
    <w:rsid w:val="002B5CCF"/>
    <w:rsid w:val="002C6072"/>
    <w:rsid w:val="002D03B7"/>
    <w:rsid w:val="002D2057"/>
    <w:rsid w:val="002F5119"/>
    <w:rsid w:val="00306B35"/>
    <w:rsid w:val="00325113"/>
    <w:rsid w:val="0032786C"/>
    <w:rsid w:val="003304C5"/>
    <w:rsid w:val="003643B8"/>
    <w:rsid w:val="003A3958"/>
    <w:rsid w:val="003B62B3"/>
    <w:rsid w:val="003C273F"/>
    <w:rsid w:val="003C3A4A"/>
    <w:rsid w:val="003C6114"/>
    <w:rsid w:val="003D64B7"/>
    <w:rsid w:val="003E259F"/>
    <w:rsid w:val="003E3A3F"/>
    <w:rsid w:val="00406790"/>
    <w:rsid w:val="00410F7A"/>
    <w:rsid w:val="00441C1D"/>
    <w:rsid w:val="0048310B"/>
    <w:rsid w:val="0048335D"/>
    <w:rsid w:val="00484AE1"/>
    <w:rsid w:val="00495616"/>
    <w:rsid w:val="004A62BE"/>
    <w:rsid w:val="004C5570"/>
    <w:rsid w:val="004F2DE8"/>
    <w:rsid w:val="00505B88"/>
    <w:rsid w:val="0051207F"/>
    <w:rsid w:val="0051736C"/>
    <w:rsid w:val="00520A3B"/>
    <w:rsid w:val="005217A5"/>
    <w:rsid w:val="0053713A"/>
    <w:rsid w:val="00541ACB"/>
    <w:rsid w:val="005925E4"/>
    <w:rsid w:val="005967CC"/>
    <w:rsid w:val="005B0534"/>
    <w:rsid w:val="005C5174"/>
    <w:rsid w:val="005D1339"/>
    <w:rsid w:val="005E6EB4"/>
    <w:rsid w:val="00605FBD"/>
    <w:rsid w:val="0063235C"/>
    <w:rsid w:val="006326CE"/>
    <w:rsid w:val="006344B5"/>
    <w:rsid w:val="00637505"/>
    <w:rsid w:val="00653703"/>
    <w:rsid w:val="00662F3A"/>
    <w:rsid w:val="00666749"/>
    <w:rsid w:val="00676FEC"/>
    <w:rsid w:val="0068481A"/>
    <w:rsid w:val="00692FD7"/>
    <w:rsid w:val="006A6E3E"/>
    <w:rsid w:val="006B279C"/>
    <w:rsid w:val="006C6CDD"/>
    <w:rsid w:val="006D267B"/>
    <w:rsid w:val="00711971"/>
    <w:rsid w:val="007247FE"/>
    <w:rsid w:val="007259CD"/>
    <w:rsid w:val="007327A9"/>
    <w:rsid w:val="00732D77"/>
    <w:rsid w:val="0076670F"/>
    <w:rsid w:val="00785129"/>
    <w:rsid w:val="0079103B"/>
    <w:rsid w:val="007A6C56"/>
    <w:rsid w:val="007B5CAB"/>
    <w:rsid w:val="007B7528"/>
    <w:rsid w:val="007C2A49"/>
    <w:rsid w:val="007E7272"/>
    <w:rsid w:val="00817B2B"/>
    <w:rsid w:val="00824A05"/>
    <w:rsid w:val="00853C70"/>
    <w:rsid w:val="00857E0F"/>
    <w:rsid w:val="00864581"/>
    <w:rsid w:val="00895FAE"/>
    <w:rsid w:val="008A5C4F"/>
    <w:rsid w:val="008A6564"/>
    <w:rsid w:val="008C2E90"/>
    <w:rsid w:val="008E50CC"/>
    <w:rsid w:val="008F012B"/>
    <w:rsid w:val="008F7B67"/>
    <w:rsid w:val="009079E6"/>
    <w:rsid w:val="00912387"/>
    <w:rsid w:val="00925E73"/>
    <w:rsid w:val="00926BC5"/>
    <w:rsid w:val="0093672F"/>
    <w:rsid w:val="00940D02"/>
    <w:rsid w:val="00971236"/>
    <w:rsid w:val="009863A6"/>
    <w:rsid w:val="00997220"/>
    <w:rsid w:val="009A053D"/>
    <w:rsid w:val="009A1F1E"/>
    <w:rsid w:val="009C453B"/>
    <w:rsid w:val="009E5EB7"/>
    <w:rsid w:val="009F0CB5"/>
    <w:rsid w:val="00A00147"/>
    <w:rsid w:val="00A1260E"/>
    <w:rsid w:val="00A1359C"/>
    <w:rsid w:val="00A25F02"/>
    <w:rsid w:val="00A43D76"/>
    <w:rsid w:val="00A4431B"/>
    <w:rsid w:val="00A55FED"/>
    <w:rsid w:val="00A874B8"/>
    <w:rsid w:val="00AA52CC"/>
    <w:rsid w:val="00AC4345"/>
    <w:rsid w:val="00AC5278"/>
    <w:rsid w:val="00AD4E06"/>
    <w:rsid w:val="00AE10AD"/>
    <w:rsid w:val="00B01EA8"/>
    <w:rsid w:val="00B02B46"/>
    <w:rsid w:val="00B224C8"/>
    <w:rsid w:val="00B74EE1"/>
    <w:rsid w:val="00B75E4C"/>
    <w:rsid w:val="00B84781"/>
    <w:rsid w:val="00B9146B"/>
    <w:rsid w:val="00BD4621"/>
    <w:rsid w:val="00BD4BE5"/>
    <w:rsid w:val="00BF490B"/>
    <w:rsid w:val="00C249B1"/>
    <w:rsid w:val="00C37797"/>
    <w:rsid w:val="00C47924"/>
    <w:rsid w:val="00C523F0"/>
    <w:rsid w:val="00C62593"/>
    <w:rsid w:val="00C64461"/>
    <w:rsid w:val="00C92270"/>
    <w:rsid w:val="00CC25A3"/>
    <w:rsid w:val="00D140DC"/>
    <w:rsid w:val="00D27F0D"/>
    <w:rsid w:val="00D350F4"/>
    <w:rsid w:val="00D45CC3"/>
    <w:rsid w:val="00D518CD"/>
    <w:rsid w:val="00D55E81"/>
    <w:rsid w:val="00DB49B6"/>
    <w:rsid w:val="00DC0F66"/>
    <w:rsid w:val="00DC39A7"/>
    <w:rsid w:val="00E200FC"/>
    <w:rsid w:val="00E24016"/>
    <w:rsid w:val="00E538AB"/>
    <w:rsid w:val="00E602D7"/>
    <w:rsid w:val="00E71FC1"/>
    <w:rsid w:val="00E81F98"/>
    <w:rsid w:val="00E937BC"/>
    <w:rsid w:val="00EA49D8"/>
    <w:rsid w:val="00ED4C51"/>
    <w:rsid w:val="00EF2DFF"/>
    <w:rsid w:val="00F3338B"/>
    <w:rsid w:val="00F518E6"/>
    <w:rsid w:val="00F51E4F"/>
    <w:rsid w:val="00F61BD6"/>
    <w:rsid w:val="00F639F3"/>
    <w:rsid w:val="00F64A1C"/>
    <w:rsid w:val="00F672C3"/>
    <w:rsid w:val="00F8508A"/>
    <w:rsid w:val="00F9141F"/>
    <w:rsid w:val="00FA3CFD"/>
    <w:rsid w:val="00FD2F74"/>
    <w:rsid w:val="00FD3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13435"/>
  <w15:chartTrackingRefBased/>
  <w15:docId w15:val="{AC66F27B-8F8F-4F78-8127-490D4CC5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HAnsi"/>
        <w:b/>
        <w:bCs/>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B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602D7"/>
    <w:pPr>
      <w:tabs>
        <w:tab w:val="center" w:pos="4680"/>
        <w:tab w:val="right" w:pos="9360"/>
      </w:tabs>
    </w:pPr>
  </w:style>
  <w:style w:type="character" w:customStyle="1" w:styleId="HeaderChar">
    <w:name w:val="Header Char"/>
    <w:aliases w:val=" Char Char,Char Char"/>
    <w:basedOn w:val="DefaultParagraphFont"/>
    <w:link w:val="Header"/>
    <w:uiPriority w:val="99"/>
    <w:rsid w:val="00E602D7"/>
  </w:style>
  <w:style w:type="paragraph" w:styleId="Footer">
    <w:name w:val="footer"/>
    <w:basedOn w:val="Normal"/>
    <w:link w:val="FooterChar"/>
    <w:uiPriority w:val="99"/>
    <w:unhideWhenUsed/>
    <w:rsid w:val="00E602D7"/>
    <w:pPr>
      <w:tabs>
        <w:tab w:val="center" w:pos="4680"/>
        <w:tab w:val="right" w:pos="9360"/>
      </w:tabs>
    </w:pPr>
  </w:style>
  <w:style w:type="character" w:customStyle="1" w:styleId="FooterChar">
    <w:name w:val="Footer Char"/>
    <w:basedOn w:val="DefaultParagraphFont"/>
    <w:link w:val="Footer"/>
    <w:uiPriority w:val="99"/>
    <w:rsid w:val="00E602D7"/>
  </w:style>
  <w:style w:type="table" w:styleId="TableGrid">
    <w:name w:val="Table Grid"/>
    <w:basedOn w:val="TableNormal"/>
    <w:uiPriority w:val="39"/>
    <w:rsid w:val="00E60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E602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495616"/>
    <w:pPr>
      <w:ind w:left="720"/>
      <w:contextualSpacing/>
    </w:pPr>
  </w:style>
  <w:style w:type="paragraph" w:styleId="Revision">
    <w:name w:val="Revision"/>
    <w:hidden/>
    <w:uiPriority w:val="99"/>
    <w:semiHidden/>
    <w:rsid w:val="002D2057"/>
  </w:style>
  <w:style w:type="character" w:styleId="CommentReference">
    <w:name w:val="annotation reference"/>
    <w:basedOn w:val="DefaultParagraphFont"/>
    <w:uiPriority w:val="99"/>
    <w:semiHidden/>
    <w:unhideWhenUsed/>
    <w:rsid w:val="0000025C"/>
    <w:rPr>
      <w:sz w:val="16"/>
      <w:szCs w:val="16"/>
    </w:rPr>
  </w:style>
  <w:style w:type="paragraph" w:styleId="CommentText">
    <w:name w:val="annotation text"/>
    <w:basedOn w:val="Normal"/>
    <w:link w:val="CommentTextChar"/>
    <w:uiPriority w:val="99"/>
    <w:unhideWhenUsed/>
    <w:rsid w:val="0000025C"/>
    <w:rPr>
      <w:sz w:val="20"/>
    </w:rPr>
  </w:style>
  <w:style w:type="character" w:customStyle="1" w:styleId="CommentTextChar">
    <w:name w:val="Comment Text Char"/>
    <w:basedOn w:val="DefaultParagraphFont"/>
    <w:link w:val="CommentText"/>
    <w:uiPriority w:val="99"/>
    <w:rsid w:val="0000025C"/>
    <w:rPr>
      <w:sz w:val="20"/>
    </w:rPr>
  </w:style>
  <w:style w:type="paragraph" w:styleId="CommentSubject">
    <w:name w:val="annotation subject"/>
    <w:basedOn w:val="CommentText"/>
    <w:next w:val="CommentText"/>
    <w:link w:val="CommentSubjectChar"/>
    <w:uiPriority w:val="99"/>
    <w:semiHidden/>
    <w:unhideWhenUsed/>
    <w:rsid w:val="0000025C"/>
  </w:style>
  <w:style w:type="character" w:customStyle="1" w:styleId="CommentSubjectChar">
    <w:name w:val="Comment Subject Char"/>
    <w:basedOn w:val="CommentTextChar"/>
    <w:link w:val="CommentSubject"/>
    <w:uiPriority w:val="99"/>
    <w:semiHidden/>
    <w:rsid w:val="0000025C"/>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725933">
      <w:bodyDiv w:val="1"/>
      <w:marLeft w:val="0"/>
      <w:marRight w:val="0"/>
      <w:marTop w:val="0"/>
      <w:marBottom w:val="0"/>
      <w:divBdr>
        <w:top w:val="none" w:sz="0" w:space="0" w:color="auto"/>
        <w:left w:val="none" w:sz="0" w:space="0" w:color="auto"/>
        <w:bottom w:val="none" w:sz="0" w:space="0" w:color="auto"/>
        <w:right w:val="none" w:sz="0" w:space="0" w:color="auto"/>
      </w:divBdr>
    </w:div>
    <w:div w:id="1312632762">
      <w:bodyDiv w:val="1"/>
      <w:marLeft w:val="0"/>
      <w:marRight w:val="0"/>
      <w:marTop w:val="0"/>
      <w:marBottom w:val="0"/>
      <w:divBdr>
        <w:top w:val="none" w:sz="0" w:space="0" w:color="auto"/>
        <w:left w:val="none" w:sz="0" w:space="0" w:color="auto"/>
        <w:bottom w:val="none" w:sz="0" w:space="0" w:color="auto"/>
        <w:right w:val="none" w:sz="0" w:space="0" w:color="auto"/>
      </w:divBdr>
    </w:div>
    <w:div w:id="1552182330">
      <w:bodyDiv w:val="1"/>
      <w:marLeft w:val="0"/>
      <w:marRight w:val="0"/>
      <w:marTop w:val="0"/>
      <w:marBottom w:val="0"/>
      <w:divBdr>
        <w:top w:val="none" w:sz="0" w:space="0" w:color="auto"/>
        <w:left w:val="none" w:sz="0" w:space="0" w:color="auto"/>
        <w:bottom w:val="none" w:sz="0" w:space="0" w:color="auto"/>
        <w:right w:val="none" w:sz="0" w:space="0" w:color="auto"/>
      </w:divBdr>
    </w:div>
    <w:div w:id="1600286871">
      <w:bodyDiv w:val="1"/>
      <w:marLeft w:val="0"/>
      <w:marRight w:val="0"/>
      <w:marTop w:val="0"/>
      <w:marBottom w:val="0"/>
      <w:divBdr>
        <w:top w:val="none" w:sz="0" w:space="0" w:color="auto"/>
        <w:left w:val="none" w:sz="0" w:space="0" w:color="auto"/>
        <w:bottom w:val="none" w:sz="0" w:space="0" w:color="auto"/>
        <w:right w:val="none" w:sz="0" w:space="0" w:color="auto"/>
      </w:divBdr>
    </w:div>
    <w:div w:id="174583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1CE29-D855-4D4A-AF90-69A02E3A4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2270</Words>
  <Characters>12945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Brindusa Turbatu-Bordeianu</cp:lastModifiedBy>
  <cp:revision>6</cp:revision>
  <cp:lastPrinted>2024-05-21T08:41:00Z</cp:lastPrinted>
  <dcterms:created xsi:type="dcterms:W3CDTF">2024-05-27T08:38:00Z</dcterms:created>
  <dcterms:modified xsi:type="dcterms:W3CDTF">2024-05-27T12:13:00Z</dcterms:modified>
</cp:coreProperties>
</file>